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D4EC" w14:textId="228B1A33" w:rsidR="00E52E4A" w:rsidRPr="00E52E4A" w:rsidRDefault="00E52E4A" w:rsidP="00E52E4A">
      <w:pPr>
        <w:suppressAutoHyphens/>
        <w:spacing w:after="0" w:line="240" w:lineRule="auto"/>
        <w:ind w:leftChars="-1" w:left="1" w:right="226" w:hangingChars="1"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bookmarkStart w:id="0" w:name="_Hlk212466007"/>
      <w:bookmarkStart w:id="1" w:name="_Hlk212464979"/>
      <w:bookmarkStart w:id="2" w:name="_Hlk151385661"/>
      <w:r w:rsidRPr="00E52E4A">
        <w:rPr>
          <w:rFonts w:ascii="Times New Roman" w:eastAsia="Times New Roman" w:hAnsi="Times New Roman" w:cs="Times New Roman"/>
          <w:b/>
          <w:noProof/>
          <w:kern w:val="0"/>
          <w:position w:val="-1"/>
          <w:sz w:val="28"/>
          <w:szCs w:val="28"/>
          <w14:ligatures w14:val="none"/>
        </w:rPr>
        <w:drawing>
          <wp:inline distT="0" distB="0" distL="0" distR="0" wp14:anchorId="0FB0C1ED" wp14:editId="361BD9CC">
            <wp:extent cx="1865630" cy="1195070"/>
            <wp:effectExtent l="0" t="0" r="0" b="0"/>
            <wp:docPr id="1367083065" name="Рисунок 7" descr="Изображение выглядит как текст, Шрифт, Графика, логотип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083065" name="Рисунок 7" descr="Изображение выглядит как текст, Шрифт, Графика, логотип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6023D2" w14:textId="77777777" w:rsidR="00E52E4A" w:rsidRPr="00E52E4A" w:rsidRDefault="00E52E4A" w:rsidP="00E52E4A">
      <w:pPr>
        <w:suppressAutoHyphens/>
        <w:spacing w:after="0" w:line="240" w:lineRule="auto"/>
        <w:ind w:firstLineChars="252" w:firstLine="708"/>
        <w:jc w:val="center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Оформление конкурсной документации</w:t>
      </w:r>
    </w:p>
    <w:p w14:paraId="064B2814" w14:textId="77777777" w:rsidR="00E52E4A" w:rsidRPr="00E52E4A" w:rsidRDefault="00E52E4A" w:rsidP="00E52E4A">
      <w:pPr>
        <w:suppressAutoHyphens/>
        <w:spacing w:after="0" w:line="240" w:lineRule="auto"/>
        <w:ind w:firstLineChars="252" w:firstLine="708"/>
        <w:jc w:val="center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</w:p>
    <w:p w14:paraId="0C4D3341" w14:textId="77777777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Основанием для участия в Конкурсе является Заявка на участие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 xml:space="preserve">в Конкурсе. Она включает в себя конкурсное сочинение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>с сопроводительными документами: анкетой участника Конкурса и согласием на обработку персональных данных участника Конкурса или законного представителя участника Конкурса.</w:t>
      </w: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 xml:space="preserve"> </w:t>
      </w:r>
    </w:p>
    <w:p w14:paraId="08B3E9A2" w14:textId="77777777" w:rsidR="00E52E4A" w:rsidRPr="00E52E4A" w:rsidRDefault="00E52E4A" w:rsidP="00E52E4A">
      <w:pPr>
        <w:suppressAutoHyphens/>
        <w:spacing w:after="0" w:line="360" w:lineRule="auto"/>
        <w:ind w:left="-1"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1. Анкета участника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 xml:space="preserve">Конкурса. </w:t>
      </w:r>
    </w:p>
    <w:p w14:paraId="791694FC" w14:textId="77777777" w:rsidR="00E52E4A" w:rsidRPr="00E52E4A" w:rsidRDefault="00E52E4A" w:rsidP="00E52E4A">
      <w:pPr>
        <w:suppressAutoHyphens/>
        <w:spacing w:after="0" w:line="360" w:lineRule="auto"/>
        <w:ind w:left="-1" w:firstLine="567"/>
        <w:jc w:val="both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Анкета заполняется участником Конкурса перед началом школьного этапа Конкурса, а для зарубежных участников и обучающихся школ МИД – перед началом регионального этапа</w:t>
      </w:r>
      <w:r w:rsidRPr="00E52E4A">
        <w:rPr>
          <w:rFonts w:ascii="Times New Roman" w:eastAsia="Times New Roman" w:hAnsi="Times New Roman" w:cs="Times New Roman"/>
          <w:bCs/>
          <w:i/>
          <w:iCs/>
          <w:kern w:val="0"/>
          <w:position w:val="-1"/>
          <w:sz w:val="28"/>
          <w:szCs w:val="28"/>
          <w14:ligatures w14:val="none"/>
        </w:rPr>
        <w:t xml:space="preserve"> (Приложение 1)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. 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Анкета заполняется 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br/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с использованием технических средств в формате </w:t>
      </w:r>
      <w:r w:rsidRPr="00E52E4A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zh-CN"/>
          <w14:ligatures w14:val="none"/>
        </w:rPr>
        <w:t>документа .</w:t>
      </w:r>
      <w:r w:rsidRPr="00E52E4A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val="en-US" w:eastAsia="zh-CN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zh-CN"/>
          <w14:ligatures w14:val="none"/>
        </w:rPr>
        <w:t>/.</w:t>
      </w:r>
      <w:r w:rsidRPr="00E52E4A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val="en-US" w:eastAsia="zh-CN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color w:val="000000"/>
          <w:kern w:val="0"/>
          <w:position w:val="-1"/>
          <w:sz w:val="28"/>
          <w:szCs w:val="28"/>
          <w:lang w:eastAsia="zh-CN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). 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Все пункты анкеты обязательны для заполнения. </w:t>
      </w:r>
    </w:p>
    <w:p w14:paraId="725E7D08" w14:textId="77777777" w:rsidR="00E52E4A" w:rsidRPr="00E52E4A" w:rsidRDefault="00E52E4A" w:rsidP="00E52E4A">
      <w:pPr>
        <w:suppressAutoHyphens/>
        <w:spacing w:after="0" w:line="360" w:lineRule="auto"/>
        <w:ind w:left="-1" w:firstLine="567"/>
        <w:jc w:val="both"/>
        <w:outlineLvl w:val="0"/>
        <w:rPr>
          <w:rFonts w:ascii="Times New Roman" w:eastAsia="Calibri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 xml:space="preserve">2. Согласие участника Конкурса / </w:t>
      </w:r>
      <w:r w:rsidRPr="00E52E4A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  <w14:ligatures w14:val="none"/>
        </w:rPr>
        <w:t>законного представителя участника Конкурса на обработку персональных данных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, фото- и видеосъемку; использование фото- и видеоматериала, конкурсного сочинения 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br/>
        <w:t>в некоммерческих целях, в том числе публикацию работы (или ее фрагмента) любым способом и на любых носителях с обязательным указанием авторства участника Конкурса (далее – Согласие).</w:t>
      </w:r>
      <w:r w:rsidRPr="00E52E4A">
        <w:rPr>
          <w:rFonts w:ascii="Times New Roman" w:eastAsia="Calibri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</w:p>
    <w:p w14:paraId="2DEF94EB" w14:textId="77777777" w:rsidR="00E52E4A" w:rsidRPr="00E52E4A" w:rsidRDefault="00E52E4A" w:rsidP="00E52E4A">
      <w:pPr>
        <w:suppressAutoHyphens/>
        <w:spacing w:after="0" w:line="360" w:lineRule="auto"/>
        <w:ind w:left="-1" w:firstLine="567"/>
        <w:jc w:val="both"/>
        <w:outlineLvl w:val="0"/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В соответствии с пунктом 4 статьи 9 Федерального закона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 xml:space="preserve">от 27.07.2006 № 152-ФЗ «О персональных данных» конкурсант должен заполнить Согласие на автоматизированную и без использования средств автоматизации обработку персональных данных. Согласие для участников Конкурса,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 xml:space="preserve">не достигших 18 лет, заполняют родители (законные представители участника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lastRenderedPageBreak/>
        <w:t>Конкурса)</w:t>
      </w:r>
      <w:r w:rsidRPr="00E52E4A">
        <w:rPr>
          <w:rFonts w:ascii="Times New Roman" w:eastAsia="Calibri" w:hAnsi="Times New Roman" w:cs="Times New Roman"/>
          <w:bCs/>
          <w:i/>
          <w:kern w:val="0"/>
          <w:position w:val="-1"/>
          <w:sz w:val="28"/>
          <w:szCs w:val="28"/>
          <w14:ligatures w14:val="none"/>
        </w:rPr>
        <w:t xml:space="preserve">. </w:t>
      </w:r>
      <w:r w:rsidRPr="00E52E4A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  <w14:ligatures w14:val="none"/>
        </w:rPr>
        <w:t>Совершеннолетние участники Конкурса заполняют Согласие самостоятельно (</w:t>
      </w:r>
      <w:r w:rsidRPr="00E52E4A">
        <w:rPr>
          <w:rFonts w:ascii="Times New Roman" w:eastAsia="Calibri" w:hAnsi="Times New Roman" w:cs="Times New Roman"/>
          <w:bCs/>
          <w:i/>
          <w:kern w:val="0"/>
          <w:position w:val="-1"/>
          <w:sz w:val="28"/>
          <w:szCs w:val="28"/>
          <w14:ligatures w14:val="none"/>
        </w:rPr>
        <w:t>Приложение 2)</w:t>
      </w:r>
      <w:r w:rsidRPr="00E52E4A">
        <w:rPr>
          <w:rFonts w:ascii="Times New Roman" w:eastAsia="Calibri" w:hAnsi="Times New Roman" w:cs="Times New Roman"/>
          <w:bCs/>
          <w:iCs/>
          <w:kern w:val="0"/>
          <w:position w:val="-1"/>
          <w:sz w:val="28"/>
          <w:szCs w:val="28"/>
          <w14:ligatures w14:val="none"/>
        </w:rPr>
        <w:t xml:space="preserve">. </w:t>
      </w:r>
    </w:p>
    <w:p w14:paraId="5B30BC55" w14:textId="77777777" w:rsidR="00E52E4A" w:rsidRPr="00E52E4A" w:rsidRDefault="00E52E4A" w:rsidP="00E52E4A">
      <w:pPr>
        <w:suppressAutoHyphens/>
        <w:spacing w:after="0" w:line="360" w:lineRule="auto"/>
        <w:ind w:left="-1" w:firstLine="567"/>
        <w:jc w:val="both"/>
        <w:outlineLvl w:val="0"/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b/>
          <w:bCs/>
          <w:kern w:val="0"/>
          <w:position w:val="-1"/>
          <w:sz w:val="28"/>
          <w:szCs w:val="28"/>
          <w14:ligatures w14:val="none"/>
        </w:rPr>
        <w:t>3. Конкурсная работа.</w:t>
      </w:r>
    </w:p>
    <w:p w14:paraId="77B5F539" w14:textId="77777777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bCs/>
          <w:kern w:val="0"/>
          <w:position w:val="-1"/>
          <w:sz w:val="28"/>
          <w:szCs w:val="28"/>
          <w14:ligatures w14:val="none"/>
        </w:rPr>
        <w:t>Конкурсная работа в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ыполняется участником Конкурса в двух форматах: письменно от руки и в формате 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/.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). </w:t>
      </w:r>
    </w:p>
    <w:p w14:paraId="1A8D7E93" w14:textId="05E20D9F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Сочинение пишется на специальном бланке </w:t>
      </w:r>
      <w:r w:rsidRPr="00E52E4A">
        <w:rPr>
          <w:rFonts w:ascii="Times New Roman" w:eastAsia="Times New Roman" w:hAnsi="Times New Roman" w:cs="Times New Roman"/>
          <w:bCs/>
          <w:i/>
          <w:iCs/>
          <w:kern w:val="0"/>
          <w:position w:val="-1"/>
          <w:sz w:val="28"/>
          <w:szCs w:val="28"/>
          <w14:ligatures w14:val="none"/>
        </w:rPr>
        <w:t>(Приложение 3).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Сканированная копия рукописного варианта сочинения предоставляется в одном файле. К рассмотрению на федеральном этапе Конкурса не принимаются работы, выполненные не на бланке. </w:t>
      </w:r>
    </w:p>
    <w:p w14:paraId="0270583F" w14:textId="77777777" w:rsidR="00693FD4" w:rsidRPr="00693FD4" w:rsidRDefault="00693FD4" w:rsidP="00E52E4A">
      <w:pPr>
        <w:suppressAutoHyphens/>
        <w:spacing w:after="0" w:line="360" w:lineRule="auto"/>
        <w:ind w:firstLineChars="252" w:firstLine="708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693FD4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4.Копия конкурсной работы.</w:t>
      </w:r>
    </w:p>
    <w:p w14:paraId="413D9269" w14:textId="2AF61612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Копия конкурсной работы выполняется в формате 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/.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) 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и предоставляется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в одном файле </w:t>
      </w:r>
      <w:r w:rsidRPr="00E52E4A">
        <w:rPr>
          <w:rFonts w:ascii="Times New Roman" w:eastAsia="Times New Roman" w:hAnsi="Times New Roman" w:cs="Times New Roman"/>
          <w:i/>
          <w:iCs/>
          <w:kern w:val="0"/>
          <w:position w:val="-1"/>
          <w:sz w:val="28"/>
          <w:szCs w:val="28"/>
          <w14:ligatures w14:val="none"/>
        </w:rPr>
        <w:t>(Приложение 4)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. </w:t>
      </w:r>
    </w:p>
    <w:p w14:paraId="7226AB25" w14:textId="77777777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Требования к копии конкурсной работы: шрифт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Times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New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Roman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; размер шрифта 14; межстрочный интервал 1,5; выравнивание по ширине. Запрещается размещение текста сочинения в таблице – это усложняет проверку текста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>на наличие неправомерного использования чужого текста без указания на автора и источник заимствований.</w:t>
      </w:r>
    </w:p>
    <w:p w14:paraId="5080A4F3" w14:textId="77777777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Обучающиеся с ограниченными возможностями здоровья (ОВЗ) выполняют конкурсную работу только в печатном виде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в формате .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/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:lang w:val="en-US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) согласно требованиям к копии конкурсной работы.</w:t>
      </w:r>
    </w:p>
    <w:p w14:paraId="7244D784" w14:textId="77777777" w:rsidR="00E52E4A" w:rsidRPr="00E52E4A" w:rsidRDefault="00E52E4A" w:rsidP="00E52E4A">
      <w:pPr>
        <w:suppressAutoHyphens/>
        <w:spacing w:after="0" w:line="36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Координатор направляет на федеральный этап Конкурса через Личный кабинет Координатора на сайте Конкурса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сочинение участника Конкурса, победившее на региональном этапе, с сопроводительными документами (Заявку): </w:t>
      </w:r>
    </w:p>
    <w:p w14:paraId="560CC99B" w14:textId="77777777" w:rsidR="00E52E4A" w:rsidRPr="00E52E4A" w:rsidRDefault="00E52E4A" w:rsidP="00E52E4A">
      <w:pPr>
        <w:suppressAutoHyphens/>
        <w:spacing w:after="0" w:line="36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анкету, оформленную в формате документа .</w:t>
      </w:r>
      <w:proofErr w:type="spellStart"/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doc</w:t>
      </w:r>
      <w:proofErr w:type="spellEnd"/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/.</w:t>
      </w:r>
      <w:proofErr w:type="spellStart"/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docx</w:t>
      </w:r>
      <w:proofErr w:type="spellEnd"/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);</w:t>
      </w:r>
    </w:p>
    <w:p w14:paraId="439F1374" w14:textId="77777777" w:rsidR="00E52E4A" w:rsidRPr="00E52E4A" w:rsidRDefault="00E52E4A" w:rsidP="00E52E4A">
      <w:pPr>
        <w:suppressAutoHyphens/>
        <w:spacing w:after="0" w:line="36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согласие на обработку персональных данных, </w:t>
      </w:r>
    </w:p>
    <w:p w14:paraId="48BA224E" w14:textId="77777777" w:rsidR="00E52E4A" w:rsidRPr="00E52E4A" w:rsidRDefault="00E52E4A" w:rsidP="00E52E4A">
      <w:pPr>
        <w:suppressAutoHyphens/>
        <w:spacing w:after="0" w:line="360" w:lineRule="auto"/>
        <w:ind w:firstLine="709"/>
        <w:jc w:val="both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конкурсное сочинение в двух форматах: сканированный рукописный вариант конкурсной работы и копию работы в формате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>/.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(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). </w:t>
      </w:r>
    </w:p>
    <w:p w14:paraId="27C2EA05" w14:textId="77777777" w:rsidR="00E52E4A" w:rsidRPr="00E52E4A" w:rsidRDefault="00E52E4A" w:rsidP="00E52E4A">
      <w:pPr>
        <w:suppressAutoHyphens/>
        <w:spacing w:after="0" w:line="360" w:lineRule="auto"/>
        <w:ind w:firstLineChars="252" w:firstLine="706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</w:pPr>
      <w:bookmarkStart w:id="3" w:name="_Hlk151392504"/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lastRenderedPageBreak/>
        <w:t xml:space="preserve">Требования к сканированной копии рукописного варианта конкурсной работы: </w:t>
      </w:r>
      <w:r w:rsidRPr="00E52E4A">
        <w:rPr>
          <w:rFonts w:ascii="Times New Roman" w:eastAsia="Calibri" w:hAnsi="Times New Roman" w:cs="Times New Roman"/>
          <w:kern w:val="0"/>
          <w:position w:val="-1"/>
          <w:sz w:val="28"/>
          <w:szCs w:val="28"/>
          <w14:ligatures w14:val="none"/>
        </w:rPr>
        <w:t>формат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PDF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, тип изображения ЧБ, разрешение 600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lang w:val="en-US"/>
          <w14:ligatures w14:val="none"/>
        </w:rPr>
        <w:t>dpi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t xml:space="preserve">, объем не более </w:t>
      </w: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14:ligatures w14:val="none"/>
        </w:rPr>
        <w:br/>
        <w:t xml:space="preserve">3 МБ. </w:t>
      </w:r>
    </w:p>
    <w:bookmarkEnd w:id="3"/>
    <w:p w14:paraId="7B9899EE" w14:textId="77777777" w:rsidR="00E52E4A" w:rsidRPr="00E52E4A" w:rsidRDefault="00E52E4A" w:rsidP="00E52E4A">
      <w:pPr>
        <w:suppressAutoHyphens/>
        <w:spacing w:after="0" w:line="360" w:lineRule="auto"/>
        <w:ind w:firstLineChars="252" w:firstLine="708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 xml:space="preserve">Поступившие на федеральный этап Конкурса конкурсные работы без сопроводительных документов не рассматриваются. </w:t>
      </w:r>
    </w:p>
    <w:p w14:paraId="285630AE" w14:textId="77777777" w:rsidR="00E52E4A" w:rsidRPr="00E52E4A" w:rsidRDefault="00E52E4A" w:rsidP="00E52E4A">
      <w:pPr>
        <w:suppressAutoHyphens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Наличие всех документов в Заявке на участие в Конкурсе является обязательным.</w:t>
      </w:r>
    </w:p>
    <w:p w14:paraId="0D964860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both"/>
        <w:outlineLvl w:val="0"/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highlight w:val="yellow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position w:val="-1"/>
          <w:sz w:val="28"/>
          <w:szCs w:val="28"/>
          <w:highlight w:val="yellow"/>
          <w14:ligatures w14:val="none"/>
        </w:rPr>
        <w:br w:type="page"/>
      </w:r>
    </w:p>
    <w:p w14:paraId="59633116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right"/>
        <w:outlineLvl w:val="0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  <w:t>Приложение 1</w:t>
      </w:r>
    </w:p>
    <w:p w14:paraId="4D5F0B42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noProof/>
          <w:color w:val="000000"/>
          <w:kern w:val="0"/>
          <w:position w:val="-1"/>
          <w:sz w:val="28"/>
          <w:szCs w:val="28"/>
          <w14:ligatures w14:val="none"/>
        </w:rPr>
        <w:drawing>
          <wp:inline distT="0" distB="0" distL="0" distR="0" wp14:anchorId="73D8D447" wp14:editId="60549BDB">
            <wp:extent cx="1865630" cy="1195070"/>
            <wp:effectExtent l="0" t="0" r="0" b="0"/>
            <wp:docPr id="1861187657" name="Рисунок 3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87657" name="Рисунок 3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3FBCE4" w14:textId="77777777" w:rsidR="00E52E4A" w:rsidRPr="00E52E4A" w:rsidRDefault="00E52E4A" w:rsidP="00E52E4A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Анкета участника Международного конкурса сочинений 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«Без срока давности» 2025/26 учебного года</w:t>
      </w:r>
      <w:r w:rsidRPr="00E52E4A">
        <w:rPr>
          <w:rFonts w:ascii="Times New Roman" w:eastAsia="Times New Roman" w:hAnsi="Times New Roman" w:cs="Times New Roman"/>
          <w:b/>
          <w:kern w:val="0"/>
          <w:szCs w:val="28"/>
          <w:lang w:eastAsia="ru-RU"/>
          <w14:ligatures w14:val="none"/>
        </w:rPr>
        <w:t xml:space="preserve"> </w:t>
      </w:r>
    </w:p>
    <w:p w14:paraId="723E4F77" w14:textId="77777777" w:rsidR="00E52E4A" w:rsidRPr="00E52E4A" w:rsidRDefault="00E52E4A" w:rsidP="00E52E4A">
      <w:pPr>
        <w:keepNext/>
        <w:keepLines/>
        <w:spacing w:after="0" w:line="240" w:lineRule="auto"/>
        <w:ind w:hanging="3"/>
        <w:jc w:val="center"/>
        <w:outlineLvl w:val="0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83"/>
        <w:tblW w:w="10060" w:type="dxa"/>
        <w:tblLook w:val="04A0" w:firstRow="1" w:lastRow="0" w:firstColumn="1" w:lastColumn="0" w:noHBand="0" w:noVBand="1"/>
      </w:tblPr>
      <w:tblGrid>
        <w:gridCol w:w="4106"/>
        <w:gridCol w:w="5954"/>
      </w:tblGrid>
      <w:tr w:rsidR="00E52E4A" w:rsidRPr="00E52E4A" w14:paraId="0C9C2371" w14:textId="77777777" w:rsidTr="000A157C">
        <w:tc>
          <w:tcPr>
            <w:tcW w:w="4106" w:type="dxa"/>
          </w:tcPr>
          <w:p w14:paraId="5B7B83DC" w14:textId="0839077A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Субъект Российской Федерации /</w:t>
            </w:r>
            <w:r w:rsidRPr="00E52E4A">
              <w:rPr>
                <w:rFonts w:ascii="Times New Roman" w:eastAsia="Calibri" w:hAnsi="Times New Roman" w:cs="Times New Roman"/>
                <w:position w:val="-1"/>
                <w:sz w:val="26"/>
                <w:szCs w:val="26"/>
              </w:rPr>
              <w:t xml:space="preserve"> г</w:t>
            </w:r>
            <w:proofErr w:type="spellStart"/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осударство</w:t>
            </w:r>
            <w:proofErr w:type="spellEnd"/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на территории которого располагается школа МИД / страна </w:t>
            </w:r>
          </w:p>
        </w:tc>
        <w:tc>
          <w:tcPr>
            <w:tcW w:w="5954" w:type="dxa"/>
          </w:tcPr>
          <w:p w14:paraId="2C7E8409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7E408535" w14:textId="77777777" w:rsidTr="000A157C">
        <w:tc>
          <w:tcPr>
            <w:tcW w:w="4106" w:type="dxa"/>
          </w:tcPr>
          <w:p w14:paraId="5D08552E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Муниципальное образование (при наличии)</w:t>
            </w:r>
          </w:p>
        </w:tc>
        <w:tc>
          <w:tcPr>
            <w:tcW w:w="5954" w:type="dxa"/>
          </w:tcPr>
          <w:p w14:paraId="23B8A938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59729227" w14:textId="77777777" w:rsidTr="000A157C">
        <w:tc>
          <w:tcPr>
            <w:tcW w:w="4106" w:type="dxa"/>
          </w:tcPr>
          <w:p w14:paraId="0C43477B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Образовательная организация, в которой обучается участник Конкурса</w:t>
            </w:r>
          </w:p>
        </w:tc>
        <w:tc>
          <w:tcPr>
            <w:tcW w:w="5954" w:type="dxa"/>
          </w:tcPr>
          <w:p w14:paraId="0C19EBAA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E52E4A" w:rsidRPr="00E52E4A" w14:paraId="7CF998CA" w14:textId="77777777" w:rsidTr="000A157C">
        <w:tc>
          <w:tcPr>
            <w:tcW w:w="4106" w:type="dxa"/>
          </w:tcPr>
          <w:p w14:paraId="1B5DC141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Ф.И.О. (полностью) участника Конкурса</w:t>
            </w:r>
          </w:p>
        </w:tc>
        <w:tc>
          <w:tcPr>
            <w:tcW w:w="5954" w:type="dxa"/>
          </w:tcPr>
          <w:p w14:paraId="76CBA158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0ED01012" w14:textId="77777777" w:rsidTr="000A157C">
        <w:tc>
          <w:tcPr>
            <w:tcW w:w="4106" w:type="dxa"/>
          </w:tcPr>
          <w:p w14:paraId="0E6765E9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Класс (курс) обучения участника Конкурса</w:t>
            </w:r>
          </w:p>
        </w:tc>
        <w:tc>
          <w:tcPr>
            <w:tcW w:w="5954" w:type="dxa"/>
          </w:tcPr>
          <w:p w14:paraId="2FBD5E1B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4DBFA1CE" w14:textId="77777777" w:rsidTr="000A157C">
        <w:tc>
          <w:tcPr>
            <w:tcW w:w="4106" w:type="dxa"/>
          </w:tcPr>
          <w:p w14:paraId="5F054958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Дата рождения участника Конкурса</w:t>
            </w:r>
          </w:p>
        </w:tc>
        <w:tc>
          <w:tcPr>
            <w:tcW w:w="5954" w:type="dxa"/>
          </w:tcPr>
          <w:p w14:paraId="68DBA7C2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5AA15491" w14:textId="77777777" w:rsidTr="000A157C">
        <w:tc>
          <w:tcPr>
            <w:tcW w:w="4106" w:type="dxa"/>
          </w:tcPr>
          <w:p w14:paraId="4BAF3DFE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Выбранное Тематическое направление </w:t>
            </w:r>
          </w:p>
        </w:tc>
        <w:tc>
          <w:tcPr>
            <w:tcW w:w="5954" w:type="dxa"/>
          </w:tcPr>
          <w:p w14:paraId="1CEA112B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E52E4A" w:rsidRPr="00E52E4A" w14:paraId="0871E708" w14:textId="77777777" w:rsidTr="000A157C">
        <w:tc>
          <w:tcPr>
            <w:tcW w:w="4106" w:type="dxa"/>
            <w:vAlign w:val="center"/>
          </w:tcPr>
          <w:p w14:paraId="7A36367C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Тема сочинения</w:t>
            </w:r>
          </w:p>
        </w:tc>
        <w:tc>
          <w:tcPr>
            <w:tcW w:w="5954" w:type="dxa"/>
          </w:tcPr>
          <w:p w14:paraId="6CB34420" w14:textId="77777777" w:rsid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  <w:p w14:paraId="66E8B4ED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E52E4A" w:rsidRPr="00E52E4A" w14:paraId="594899A8" w14:textId="77777777" w:rsidTr="000A157C">
        <w:tc>
          <w:tcPr>
            <w:tcW w:w="4106" w:type="dxa"/>
          </w:tcPr>
          <w:p w14:paraId="14B8C5D9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Ссылки на использованные в сочинении источники: архивные материалы, фото- и видеодокументы и др.</w:t>
            </w:r>
          </w:p>
        </w:tc>
        <w:tc>
          <w:tcPr>
            <w:tcW w:w="5954" w:type="dxa"/>
          </w:tcPr>
          <w:p w14:paraId="0F8AC231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E52E4A" w:rsidRPr="00E52E4A" w14:paraId="6B518523" w14:textId="77777777" w:rsidTr="000A157C">
        <w:tc>
          <w:tcPr>
            <w:tcW w:w="4106" w:type="dxa"/>
          </w:tcPr>
          <w:p w14:paraId="513BA34A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Электронная почта участника Конкурса (родителей / законных представителей)</w:t>
            </w:r>
          </w:p>
        </w:tc>
        <w:tc>
          <w:tcPr>
            <w:tcW w:w="5954" w:type="dxa"/>
          </w:tcPr>
          <w:p w14:paraId="77F41EE1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6823C60F" w14:textId="77777777" w:rsidTr="000A157C">
        <w:tc>
          <w:tcPr>
            <w:tcW w:w="4106" w:type="dxa"/>
          </w:tcPr>
          <w:p w14:paraId="316D8308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Контактный телефон участника Конкурса (родителей / законных представителей)</w:t>
            </w:r>
          </w:p>
        </w:tc>
        <w:tc>
          <w:tcPr>
            <w:tcW w:w="5954" w:type="dxa"/>
          </w:tcPr>
          <w:p w14:paraId="5148925C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7420A906" w14:textId="77777777" w:rsidTr="000A157C">
        <w:tc>
          <w:tcPr>
            <w:tcW w:w="4106" w:type="dxa"/>
          </w:tcPr>
          <w:p w14:paraId="3F722A35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общественных организациях, движениях (при наличии)</w:t>
            </w:r>
          </w:p>
        </w:tc>
        <w:tc>
          <w:tcPr>
            <w:tcW w:w="5954" w:type="dxa"/>
          </w:tcPr>
          <w:p w14:paraId="19C9F74B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5FBE96A7" w14:textId="77777777" w:rsidTr="000A157C">
        <w:tc>
          <w:tcPr>
            <w:tcW w:w="4106" w:type="dxa"/>
          </w:tcPr>
          <w:p w14:paraId="24012E89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954" w:type="dxa"/>
          </w:tcPr>
          <w:p w14:paraId="5C631236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E52E4A" w:rsidRPr="00E52E4A" w14:paraId="3FF34FBE" w14:textId="77777777" w:rsidTr="000A157C">
        <w:tc>
          <w:tcPr>
            <w:tcW w:w="4106" w:type="dxa"/>
          </w:tcPr>
          <w:p w14:paraId="2DA67A3B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Подписка на социальные сети проекта «Без срока давности»:</w:t>
            </w:r>
          </w:p>
          <w:p w14:paraId="66AC030C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8" w:history="1">
              <w:r w:rsidRPr="00E52E4A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</w:rPr>
                <w:t>https://vk.com/bezsrokadavnosti</w:t>
              </w:r>
            </w:hyperlink>
          </w:p>
          <w:p w14:paraId="6FFDC67D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9" w:history="1">
              <w:r w:rsidRPr="00E52E4A">
                <w:rPr>
                  <w:rFonts w:ascii="Times New Roman" w:eastAsia="Calibri" w:hAnsi="Times New Roman" w:cs="Times New Roman"/>
                  <w:sz w:val="26"/>
                  <w:szCs w:val="26"/>
                  <w:u w:val="single"/>
                </w:rPr>
                <w:t>https://t.me/bezsrokadavnosti</w:t>
              </w:r>
            </w:hyperlink>
            <w:r w:rsidRPr="00E52E4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(если есть, указать группу)</w:t>
            </w:r>
          </w:p>
        </w:tc>
        <w:tc>
          <w:tcPr>
            <w:tcW w:w="5954" w:type="dxa"/>
            <w:vAlign w:val="center"/>
          </w:tcPr>
          <w:p w14:paraId="75B48F29" w14:textId="77777777" w:rsidR="00E52E4A" w:rsidRPr="00E52E4A" w:rsidRDefault="00E52E4A" w:rsidP="00E52E4A">
            <w:pPr>
              <w:spacing w:after="27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Calibri" w:eastAsia="Calibri" w:hAnsi="Calibri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C0856" wp14:editId="020894AD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-635</wp:posOffset>
                      </wp:positionV>
                      <wp:extent cx="276225" cy="238125"/>
                      <wp:effectExtent l="0" t="0" r="28575" b="28575"/>
                      <wp:wrapNone/>
                      <wp:docPr id="1660615936" name="Прямоугольник: скругленные углы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F4C7D3" id="Прямоугольник: скругленные углы 6" o:spid="_x0000_s1026" style="position:absolute;margin-left:6.55pt;margin-top:-.0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E52E4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https://vk.com/bezsrokadavnosti</w:t>
            </w:r>
          </w:p>
          <w:p w14:paraId="2AE50B83" w14:textId="77777777" w:rsidR="00E52E4A" w:rsidRPr="00E52E4A" w:rsidRDefault="00E52E4A" w:rsidP="00E52E4A">
            <w:pPr>
              <w:spacing w:after="27" w:line="259" w:lineRule="auto"/>
              <w:jc w:val="center"/>
              <w:rPr>
                <w:rFonts w:ascii="Calibri" w:hAnsi="Calibri" w:cs="Times New Roman"/>
              </w:rPr>
            </w:pPr>
            <w:r w:rsidRPr="00E52E4A">
              <w:rPr>
                <w:rFonts w:ascii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3C64A0" wp14:editId="0DED1550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184785</wp:posOffset>
                      </wp:positionV>
                      <wp:extent cx="276225" cy="238125"/>
                      <wp:effectExtent l="0" t="0" r="28575" b="28575"/>
                      <wp:wrapNone/>
                      <wp:docPr id="1996357724" name="Прямоугольник: скругленные углы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5A63DA" id="Прямоугольник: скругленные углы 4" o:spid="_x0000_s1026" style="position:absolute;margin-left:6.75pt;margin-top:14.55pt;width:21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" fillcolor="window" strokecolor="windowText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  <w:p w14:paraId="2FF75E8F" w14:textId="77777777" w:rsidR="00E52E4A" w:rsidRPr="00E52E4A" w:rsidRDefault="00E52E4A" w:rsidP="00E52E4A">
            <w:pPr>
              <w:spacing w:after="27"/>
              <w:ind w:left="144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https://t.me/bezsrokadavnosti</w:t>
            </w:r>
          </w:p>
        </w:tc>
      </w:tr>
      <w:tr w:rsidR="00E52E4A" w:rsidRPr="00E52E4A" w14:paraId="0EA88F3D" w14:textId="77777777" w:rsidTr="000A157C">
        <w:tc>
          <w:tcPr>
            <w:tcW w:w="4106" w:type="dxa"/>
          </w:tcPr>
          <w:p w14:paraId="744703E9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Ф.И.О. (полностью) педагога-наставника (учителя, обеспечивающего педагогическое сопровождение участника Конкурса)</w:t>
            </w:r>
          </w:p>
        </w:tc>
        <w:tc>
          <w:tcPr>
            <w:tcW w:w="5954" w:type="dxa"/>
          </w:tcPr>
          <w:p w14:paraId="636E0451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633E86AE" w14:textId="77777777" w:rsidTr="000A157C">
        <w:tc>
          <w:tcPr>
            <w:tcW w:w="4106" w:type="dxa"/>
            <w:vAlign w:val="center"/>
          </w:tcPr>
          <w:p w14:paraId="738BDBA4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 педагога-наставника</w:t>
            </w:r>
          </w:p>
        </w:tc>
        <w:tc>
          <w:tcPr>
            <w:tcW w:w="5954" w:type="dxa"/>
          </w:tcPr>
          <w:p w14:paraId="57762387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A3DE31C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5DD47CBE" w14:textId="77777777" w:rsidTr="000A157C">
        <w:tc>
          <w:tcPr>
            <w:tcW w:w="4106" w:type="dxa"/>
          </w:tcPr>
          <w:p w14:paraId="70C1B56C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Участие педагога-наставника в мероприятиях проекта «Без срока давности» (указать, где и когда принимал участие и достижения (если есть)</w:t>
            </w:r>
          </w:p>
        </w:tc>
        <w:tc>
          <w:tcPr>
            <w:tcW w:w="5954" w:type="dxa"/>
          </w:tcPr>
          <w:p w14:paraId="5259E5DF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3180AB83" w14:textId="77777777" w:rsidTr="000A157C">
        <w:tc>
          <w:tcPr>
            <w:tcW w:w="4106" w:type="dxa"/>
          </w:tcPr>
          <w:p w14:paraId="3BC271F8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Электронная почта педагога-наставника</w:t>
            </w:r>
          </w:p>
        </w:tc>
        <w:tc>
          <w:tcPr>
            <w:tcW w:w="5954" w:type="dxa"/>
          </w:tcPr>
          <w:p w14:paraId="2D9B14FB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52E4A" w:rsidRPr="00E52E4A" w14:paraId="230AB8BF" w14:textId="77777777" w:rsidTr="000A157C">
        <w:tc>
          <w:tcPr>
            <w:tcW w:w="4106" w:type="dxa"/>
          </w:tcPr>
          <w:p w14:paraId="3040A1A0" w14:textId="77777777" w:rsidR="00E52E4A" w:rsidRPr="00E52E4A" w:rsidRDefault="00E52E4A" w:rsidP="00E52E4A">
            <w:pPr>
              <w:spacing w:after="2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52E4A">
              <w:rPr>
                <w:rFonts w:ascii="Times New Roman" w:eastAsia="Calibri" w:hAnsi="Times New Roman" w:cs="Times New Roman"/>
                <w:sz w:val="26"/>
                <w:szCs w:val="26"/>
              </w:rPr>
              <w:t>Контактный телефон педагога-наставника</w:t>
            </w:r>
          </w:p>
        </w:tc>
        <w:tc>
          <w:tcPr>
            <w:tcW w:w="5954" w:type="dxa"/>
          </w:tcPr>
          <w:p w14:paraId="3A853338" w14:textId="77777777" w:rsidR="00E52E4A" w:rsidRPr="00E52E4A" w:rsidRDefault="00E52E4A" w:rsidP="00E52E4A">
            <w:pPr>
              <w:spacing w:after="27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</w:tbl>
    <w:p w14:paraId="6D5E4336" w14:textId="77777777" w:rsidR="00E52E4A" w:rsidRPr="00E52E4A" w:rsidRDefault="00E52E4A" w:rsidP="00E52E4A">
      <w:pPr>
        <w:spacing w:line="259" w:lineRule="auto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  <w:br w:type="page"/>
      </w:r>
    </w:p>
    <w:p w14:paraId="544567ED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right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bookmarkStart w:id="4" w:name="_Hlk181198969"/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 xml:space="preserve">Приложение 2 </w:t>
      </w:r>
    </w:p>
    <w:p w14:paraId="05B0CBF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bookmarkStart w:id="5" w:name="_Hlk212470159"/>
      <w:r w:rsidRPr="00E52E4A">
        <w:rPr>
          <w:rFonts w:ascii="Times New Roman" w:eastAsia="Calibri" w:hAnsi="Times New Roman" w:cs="Times New Roman"/>
          <w:b/>
          <w:bCs/>
          <w:kern w:val="0"/>
          <w14:ligatures w14:val="none"/>
        </w:rPr>
        <w:t>СОГЛАСИЕ</w:t>
      </w:r>
    </w:p>
    <w:p w14:paraId="6A8C6BA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b/>
          <w:bCs/>
          <w:kern w:val="0"/>
          <w14:ligatures w14:val="none"/>
        </w:rPr>
        <w:t>Участника / законного представителя участника Международного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</w:t>
      </w:r>
    </w:p>
    <w:p w14:paraId="280C0CF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Я,__________________________________________________________________________, </w:t>
      </w: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(Ф.И.О. полностью, отчество при наличии)</w:t>
      </w:r>
    </w:p>
    <w:p w14:paraId="71593065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____________, серия _________№_______________</w:t>
      </w:r>
    </w:p>
    <w:p w14:paraId="05A2916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(вид документа, удостоверяющего личность)</w:t>
      </w:r>
    </w:p>
    <w:p w14:paraId="48B0AF8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выдан______________________________________________________________________, </w:t>
      </w:r>
    </w:p>
    <w:p w14:paraId="3D4A8DBC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выдачи, наименование органа, выдавшего документ)</w:t>
      </w:r>
    </w:p>
    <w:p w14:paraId="702C27E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03DB7A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зарегистрированный (</w:t>
      </w:r>
      <w:proofErr w:type="spellStart"/>
      <w:r w:rsidRPr="00E52E4A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E52E4A">
        <w:rPr>
          <w:rFonts w:ascii="Times New Roman" w:eastAsia="Calibri" w:hAnsi="Times New Roman" w:cs="Times New Roman"/>
          <w:kern w:val="0"/>
          <w14:ligatures w14:val="none"/>
        </w:rPr>
        <w:t>) по адресу: _____________________________________________</w:t>
      </w:r>
    </w:p>
    <w:p w14:paraId="5407BC3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7CDB06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действующий (</w:t>
      </w:r>
      <w:proofErr w:type="spellStart"/>
      <w:r w:rsidRPr="00E52E4A">
        <w:rPr>
          <w:rFonts w:ascii="Times New Roman" w:eastAsia="Calibri" w:hAnsi="Times New Roman" w:cs="Times New Roman"/>
          <w:kern w:val="0"/>
          <w14:ligatures w14:val="none"/>
        </w:rPr>
        <w:t>ая</w:t>
      </w:r>
      <w:proofErr w:type="spellEnd"/>
      <w:r w:rsidRPr="00E52E4A">
        <w:rPr>
          <w:rFonts w:ascii="Times New Roman" w:eastAsia="Calibri" w:hAnsi="Times New Roman" w:cs="Times New Roman"/>
          <w:kern w:val="0"/>
          <w14:ligatures w14:val="none"/>
        </w:rPr>
        <w:t>) от себя / от имени несовершеннолетнего (заполняется на несовершеннолетнего участника)</w:t>
      </w:r>
    </w:p>
    <w:p w14:paraId="38F622E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 (</w:t>
      </w:r>
      <w:r w:rsidRPr="00E52E4A">
        <w:rPr>
          <w:rFonts w:ascii="Times New Roman" w:eastAsia="Calibri" w:hAnsi="Times New Roman" w:cs="Times New Roman"/>
          <w:i/>
          <w:kern w:val="0"/>
          <w14:ligatures w14:val="none"/>
        </w:rPr>
        <w:t>полностью Ф.И.О. несовершеннолетнего ребенка, отчество при наличии)</w:t>
      </w:r>
    </w:p>
    <w:p w14:paraId="55A51769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97FF2C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документ, удостоверяющий личность ребенка ___________, серия _____________, №____</w:t>
      </w:r>
    </w:p>
    <w:p w14:paraId="7C91C21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ED0BC1B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выдан ______________________________________________________________________</w:t>
      </w:r>
    </w:p>
    <w:p w14:paraId="28CD557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i/>
          <w:kern w:val="0"/>
          <w14:ligatures w14:val="none"/>
        </w:rPr>
        <w:t>(дата выдачи, наименование органа, выдавшего документ)</w:t>
      </w:r>
    </w:p>
    <w:p w14:paraId="6854813B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EEADD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дата рождения ______________, проживающего (ей) по адресу:</w:t>
      </w:r>
    </w:p>
    <w:p w14:paraId="3B8F0EA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A3213C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____________________________________________________________________________</w:t>
      </w:r>
    </w:p>
    <w:p w14:paraId="6E2E9854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в соответствии с пунктом 4 статьи 9 Федерального закона от 27.07.2006 № 152-ФЗ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 xml:space="preserve">«О персональных данных» даю свое согласие на обработку моих персональных данных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и персональных данных несовершеннолетнего Оператору, расположенному по адресу:</w:t>
      </w:r>
      <w:r w:rsidRPr="00E52E4A">
        <w:rPr>
          <w:rFonts w:ascii="Times New Roman" w:eastAsia="Calibri" w:hAnsi="Times New Roman" w:cs="Times New Roman"/>
          <w:kern w:val="0"/>
          <w:shd w:val="clear" w:color="auto" w:fill="FFFFFF"/>
          <w14:ligatures w14:val="none"/>
        </w:rPr>
        <w:t xml:space="preserve"> </w:t>
      </w:r>
      <w:r w:rsidRPr="00E52E4A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>119435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0C96CE4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1073FB5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4C7F17DE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пол;</w:t>
      </w:r>
    </w:p>
    <w:p w14:paraId="42C38DDE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дата рождения (год, месяц, день);</w:t>
      </w:r>
    </w:p>
    <w:p w14:paraId="63265EE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место рождения;</w:t>
      </w:r>
    </w:p>
    <w:p w14:paraId="5213BB4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гражданство;</w:t>
      </w:r>
    </w:p>
    <w:p w14:paraId="5A047A3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сведения о месте регистрации и месте проживания;</w:t>
      </w:r>
    </w:p>
    <w:p w14:paraId="78D09D1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данные документов, удостоверяющих личность;</w:t>
      </w:r>
    </w:p>
    <w:p w14:paraId="7628504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039C9F9E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2AA4329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почтовый адрес с индексом;</w:t>
      </w:r>
    </w:p>
    <w:p w14:paraId="783480B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электронная почта (участника/родителей/законных представителей);</w:t>
      </w:r>
    </w:p>
    <w:p w14:paraId="113A2A52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номер телефона (участника/родителей/законных представителей);</w:t>
      </w:r>
    </w:p>
    <w:p w14:paraId="7F7656CA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79EC7CC3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видеоизображение.</w:t>
      </w:r>
    </w:p>
    <w:p w14:paraId="007B4EF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158FF7A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фамилия, имя, отчество (при наличии);</w:t>
      </w:r>
    </w:p>
    <w:p w14:paraId="4F1D5AF3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название образовательной организации, в которой обучается участник;</w:t>
      </w:r>
    </w:p>
    <w:p w14:paraId="3436FCF9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класс (курс) обучения;</w:t>
      </w:r>
    </w:p>
    <w:p w14:paraId="3C93B2C6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иная информация, относящаяся к личности участника;</w:t>
      </w:r>
    </w:p>
    <w:p w14:paraId="093E395D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фото- и видеоизображение;</w:t>
      </w:r>
    </w:p>
    <w:p w14:paraId="332B59B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сведения, информация о ходе Конкурса и о его результатах.</w:t>
      </w:r>
    </w:p>
    <w:p w14:paraId="211C718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5B3D2C67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участия несовершеннолетнего Конкурсе;</w:t>
      </w:r>
    </w:p>
    <w:p w14:paraId="54DD40C3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организации, проведения и популяризации Конкурса;</w:t>
      </w:r>
    </w:p>
    <w:p w14:paraId="470A4E6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716ED64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441E59B9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создания базы данных участников Конкурса, размещения информации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об участниках Конкурса в информационно-телекоммуникационной сети «Интернет»;</w:t>
      </w:r>
    </w:p>
    <w:p w14:paraId="5B64ED7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обеспечения соблюдения законов и иных нормативных правовых актов Российской Федерации.</w:t>
      </w:r>
    </w:p>
    <w:p w14:paraId="49F5DCB8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Ф.И.О.____________________________ Оператор вправе в необходимом объёме раскрывать для совершения вышеуказанных действий информацию о несовершеннолетнем Ф.И.О. ________________________, (включая персональные данные) таким третьим лицам.</w:t>
      </w:r>
    </w:p>
    <w:p w14:paraId="7821626C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33C9B26F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5BCF2710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Я предупрежден(а) об ответственности за предоставление ложных сведений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и предъявление подложных документов.</w:t>
      </w:r>
    </w:p>
    <w:p w14:paraId="351A6961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51497C8A" w14:textId="77777777" w:rsidR="00E52E4A" w:rsidRPr="00E52E4A" w:rsidRDefault="00E52E4A" w:rsidP="00E52E4A">
      <w:pPr>
        <w:autoSpaceDE w:val="0"/>
        <w:autoSpaceDN w:val="0"/>
        <w:adjustRightInd w:val="0"/>
        <w:spacing w:after="0" w:line="24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 xml:space="preserve">Я подтверждаю, что даю настоящее согласие, действуя по собственной воле, </w:t>
      </w:r>
      <w:r w:rsidRPr="00E52E4A">
        <w:rPr>
          <w:rFonts w:ascii="Times New Roman" w:eastAsia="Calibri" w:hAnsi="Times New Roman" w:cs="Times New Roman"/>
          <w:kern w:val="0"/>
          <w14:ligatures w14:val="none"/>
        </w:rPr>
        <w:br/>
        <w:t>в своих интересах и в интересах несовершеннолетнего.</w:t>
      </w:r>
    </w:p>
    <w:p w14:paraId="0B3B8CDB" w14:textId="77777777" w:rsidR="00E52E4A" w:rsidRPr="00E52E4A" w:rsidRDefault="00E52E4A" w:rsidP="00E52E4A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52E4A">
        <w:rPr>
          <w:rFonts w:ascii="Times New Roman" w:eastAsia="Calibri" w:hAnsi="Times New Roman" w:cs="Times New Roman"/>
          <w:kern w:val="0"/>
          <w14:ligatures w14:val="none"/>
        </w:rPr>
        <w:t>«____» _____________ 202___ г. _______________ /_____________________________/</w:t>
      </w:r>
    </w:p>
    <w:p w14:paraId="0697756B" w14:textId="77777777" w:rsidR="00E52E4A" w:rsidRPr="00E52E4A" w:rsidRDefault="00E52E4A" w:rsidP="00E52E4A">
      <w:pPr>
        <w:autoSpaceDE w:val="0"/>
        <w:autoSpaceDN w:val="0"/>
        <w:adjustRightInd w:val="0"/>
        <w:spacing w:after="0" w:line="360" w:lineRule="auto"/>
        <w:ind w:hanging="3"/>
        <w:jc w:val="both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Calibri" w:hAnsi="Times New Roman" w:cs="Times New Roman"/>
          <w:i/>
          <w:iCs/>
          <w:kern w:val="0"/>
          <w14:ligatures w14:val="none"/>
        </w:rPr>
        <w:t>(дата заполнения)                      (личная подпись)                (расшифровка подписи)</w:t>
      </w:r>
      <w:bookmarkEnd w:id="4"/>
      <w:r w:rsidRPr="00E52E4A"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  <w:br w:type="page"/>
      </w:r>
    </w:p>
    <w:p w14:paraId="7B8044C3" w14:textId="77777777" w:rsidR="00E52E4A" w:rsidRPr="00E52E4A" w:rsidRDefault="00E52E4A" w:rsidP="00E52E4A">
      <w:pPr>
        <w:spacing w:line="259" w:lineRule="auto"/>
        <w:jc w:val="right"/>
        <w:rPr>
          <w:rFonts w:ascii="Times New Roman" w:eastAsia="Calibri" w:hAnsi="Times New Roman" w:cs="Times New Roman"/>
          <w:color w:val="000000"/>
          <w:kern w:val="0"/>
          <w:position w:val="-1"/>
          <w:sz w:val="28"/>
          <w:szCs w:val="28"/>
          <w14:ligatures w14:val="none"/>
        </w:rPr>
      </w:pPr>
      <w:bookmarkStart w:id="6" w:name="_Hlk212470685"/>
      <w:bookmarkEnd w:id="5"/>
      <w:r w:rsidRPr="00E52E4A"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  <w:t>Приложение 3</w:t>
      </w:r>
    </w:p>
    <w:p w14:paraId="02DAE434" w14:textId="77777777" w:rsidR="00E52E4A" w:rsidRPr="00E52E4A" w:rsidRDefault="00E52E4A" w:rsidP="00E52E4A">
      <w:pPr>
        <w:suppressAutoHyphens/>
        <w:spacing w:after="0" w:line="360" w:lineRule="auto"/>
        <w:ind w:leftChars="-1" w:left="1" w:hangingChars="1" w:hanging="3"/>
        <w:jc w:val="center"/>
        <w:outlineLvl w:val="0"/>
        <w:rPr>
          <w:rFonts w:ascii="Times New Roman" w:eastAsia="Times New Roman" w:hAnsi="Times New Roman" w:cs="Times New Roman"/>
          <w:bCs/>
          <w:kern w:val="0"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Cs/>
          <w:noProof/>
          <w:kern w:val="0"/>
          <w:position w:val="-1"/>
          <w:sz w:val="28"/>
          <w:szCs w:val="28"/>
          <w14:ligatures w14:val="none"/>
        </w:rPr>
        <w:drawing>
          <wp:inline distT="0" distB="0" distL="0" distR="0" wp14:anchorId="5B57579B" wp14:editId="40C8C254">
            <wp:extent cx="1865630" cy="1195070"/>
            <wp:effectExtent l="0" t="0" r="0" b="0"/>
            <wp:docPr id="714813254" name="Рисунок 2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13254" name="Рисунок 2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16001" w14:textId="77777777" w:rsidR="00E52E4A" w:rsidRPr="00E52E4A" w:rsidRDefault="00E52E4A" w:rsidP="00E52E4A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7" w:name="_Hlk181199337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Сочинение </w:t>
      </w:r>
      <w:bookmarkStart w:id="8" w:name="_Hlk180508901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участника Международного конкурса сочинений </w:t>
      </w:r>
    </w:p>
    <w:p w14:paraId="727CDA48" w14:textId="77777777" w:rsidR="00E52E4A" w:rsidRPr="00E52E4A" w:rsidRDefault="00E52E4A" w:rsidP="00E52E4A">
      <w:pPr>
        <w:keepNext/>
        <w:keepLine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«Без срока давности» </w:t>
      </w:r>
      <w:bookmarkEnd w:id="8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2025/26 учебного года</w:t>
      </w:r>
    </w:p>
    <w:p w14:paraId="3ACEFDC8" w14:textId="77777777" w:rsidR="00E52E4A" w:rsidRPr="00E52E4A" w:rsidRDefault="00E52E4A" w:rsidP="00E52E4A">
      <w:pPr>
        <w:spacing w:after="0" w:line="259" w:lineRule="auto"/>
        <w:ind w:left="58"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Рукописный вариант</w:t>
      </w:r>
    </w:p>
    <w:tbl>
      <w:tblPr>
        <w:tblStyle w:val="102"/>
        <w:tblW w:w="0" w:type="auto"/>
        <w:tblLook w:val="04A0" w:firstRow="1" w:lastRow="0" w:firstColumn="1" w:lastColumn="0" w:noHBand="0" w:noVBand="1"/>
      </w:tblPr>
      <w:tblGrid>
        <w:gridCol w:w="9554"/>
      </w:tblGrid>
      <w:tr w:rsidR="00E52E4A" w:rsidRPr="00E52E4A" w14:paraId="168C38C6" w14:textId="77777777" w:rsidTr="000A157C">
        <w:tc>
          <w:tcPr>
            <w:tcW w:w="9554" w:type="dxa"/>
          </w:tcPr>
          <w:p w14:paraId="31EAC4C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bookmarkStart w:id="9" w:name="_Hlk181115546"/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 xml:space="preserve">Класс </w:t>
            </w:r>
          </w:p>
        </w:tc>
      </w:tr>
      <w:tr w:rsidR="00E52E4A" w:rsidRPr="00E52E4A" w14:paraId="48E1F639" w14:textId="77777777" w:rsidTr="000A157C">
        <w:tc>
          <w:tcPr>
            <w:tcW w:w="9554" w:type="dxa"/>
          </w:tcPr>
          <w:p w14:paraId="1C6AD10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Тематическое направление</w:t>
            </w:r>
          </w:p>
        </w:tc>
      </w:tr>
      <w:tr w:rsidR="00E52E4A" w:rsidRPr="00E52E4A" w14:paraId="363735FA" w14:textId="77777777" w:rsidTr="000A157C">
        <w:tc>
          <w:tcPr>
            <w:tcW w:w="9554" w:type="dxa"/>
          </w:tcPr>
          <w:p w14:paraId="1FAFCC2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E52E4A" w:rsidRPr="00E52E4A" w14:paraId="5425824A" w14:textId="77777777" w:rsidTr="000A157C">
        <w:tc>
          <w:tcPr>
            <w:tcW w:w="9554" w:type="dxa"/>
          </w:tcPr>
          <w:p w14:paraId="7F1E9ACC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</w:p>
        </w:tc>
      </w:tr>
      <w:tr w:rsidR="00E52E4A" w:rsidRPr="00E52E4A" w14:paraId="403B54A4" w14:textId="77777777" w:rsidTr="000A157C">
        <w:tc>
          <w:tcPr>
            <w:tcW w:w="9554" w:type="dxa"/>
          </w:tcPr>
          <w:p w14:paraId="3E04263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Жанр сочинения</w:t>
            </w:r>
          </w:p>
        </w:tc>
      </w:tr>
      <w:tr w:rsidR="00E52E4A" w:rsidRPr="00E52E4A" w14:paraId="6A3ACD0C" w14:textId="77777777" w:rsidTr="000A157C">
        <w:tc>
          <w:tcPr>
            <w:tcW w:w="9554" w:type="dxa"/>
          </w:tcPr>
          <w:p w14:paraId="3F2ADBB0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</w:pPr>
            <w:r w:rsidRPr="00E52E4A">
              <w:rPr>
                <w:rFonts w:ascii="Times New Roman" w:eastAsia="Times New Roman" w:hAnsi="Times New Roman" w:cs="Times New Roman"/>
                <w:b/>
                <w:position w:val="-1"/>
                <w:sz w:val="28"/>
                <w:szCs w:val="28"/>
              </w:rPr>
              <w:t>Тема сочинения</w:t>
            </w:r>
          </w:p>
        </w:tc>
      </w:tr>
      <w:tr w:rsidR="00E52E4A" w:rsidRPr="00E52E4A" w14:paraId="615DAFE3" w14:textId="77777777" w:rsidTr="000A157C">
        <w:tc>
          <w:tcPr>
            <w:tcW w:w="9554" w:type="dxa"/>
          </w:tcPr>
          <w:p w14:paraId="6CD92497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F4FFDF0" w14:textId="77777777" w:rsidTr="000A157C">
        <w:tc>
          <w:tcPr>
            <w:tcW w:w="9554" w:type="dxa"/>
          </w:tcPr>
          <w:p w14:paraId="62317B3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204CBCE4" w14:textId="77777777" w:rsidTr="000A157C">
        <w:tc>
          <w:tcPr>
            <w:tcW w:w="9554" w:type="dxa"/>
          </w:tcPr>
          <w:p w14:paraId="5ACDB2A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A15A1DE" w14:textId="77777777" w:rsidTr="000A157C">
        <w:tc>
          <w:tcPr>
            <w:tcW w:w="9554" w:type="dxa"/>
          </w:tcPr>
          <w:p w14:paraId="3AF73E16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30AB4A8" w14:textId="77777777" w:rsidTr="000A157C">
        <w:tc>
          <w:tcPr>
            <w:tcW w:w="9554" w:type="dxa"/>
          </w:tcPr>
          <w:p w14:paraId="6AEF8D40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2FB86685" w14:textId="77777777" w:rsidTr="000A157C">
        <w:tc>
          <w:tcPr>
            <w:tcW w:w="9554" w:type="dxa"/>
          </w:tcPr>
          <w:p w14:paraId="4CC153C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6E183CE" w14:textId="77777777" w:rsidTr="000A157C">
        <w:tc>
          <w:tcPr>
            <w:tcW w:w="9554" w:type="dxa"/>
          </w:tcPr>
          <w:p w14:paraId="5041C9A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2F55886" w14:textId="77777777" w:rsidTr="000A157C">
        <w:tc>
          <w:tcPr>
            <w:tcW w:w="9554" w:type="dxa"/>
          </w:tcPr>
          <w:p w14:paraId="148A268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00EF2AA" w14:textId="77777777" w:rsidTr="000A157C">
        <w:tc>
          <w:tcPr>
            <w:tcW w:w="9554" w:type="dxa"/>
          </w:tcPr>
          <w:p w14:paraId="6951BEB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5334888" w14:textId="77777777" w:rsidTr="000A157C">
        <w:tc>
          <w:tcPr>
            <w:tcW w:w="9554" w:type="dxa"/>
          </w:tcPr>
          <w:p w14:paraId="5880185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CCC6B47" w14:textId="77777777" w:rsidTr="000A157C">
        <w:tc>
          <w:tcPr>
            <w:tcW w:w="9554" w:type="dxa"/>
          </w:tcPr>
          <w:p w14:paraId="5B7258F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A08780C" w14:textId="77777777" w:rsidTr="000A157C">
        <w:tc>
          <w:tcPr>
            <w:tcW w:w="9554" w:type="dxa"/>
          </w:tcPr>
          <w:p w14:paraId="593C515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C3C4C4C" w14:textId="77777777" w:rsidTr="000A157C">
        <w:tc>
          <w:tcPr>
            <w:tcW w:w="9554" w:type="dxa"/>
          </w:tcPr>
          <w:p w14:paraId="31F26C95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E9C0BE5" w14:textId="77777777" w:rsidTr="000A157C">
        <w:tc>
          <w:tcPr>
            <w:tcW w:w="9554" w:type="dxa"/>
          </w:tcPr>
          <w:p w14:paraId="7047D3F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67F53EA" w14:textId="77777777" w:rsidTr="000A157C">
        <w:tc>
          <w:tcPr>
            <w:tcW w:w="9554" w:type="dxa"/>
          </w:tcPr>
          <w:p w14:paraId="1380FD3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0DDF480" w14:textId="77777777" w:rsidTr="000A157C">
        <w:tc>
          <w:tcPr>
            <w:tcW w:w="9554" w:type="dxa"/>
          </w:tcPr>
          <w:p w14:paraId="6DC31A8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163342D" w14:textId="77777777" w:rsidTr="000A157C">
        <w:tc>
          <w:tcPr>
            <w:tcW w:w="9554" w:type="dxa"/>
          </w:tcPr>
          <w:p w14:paraId="0DF9C0B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9C23258" w14:textId="77777777" w:rsidTr="000A157C">
        <w:tc>
          <w:tcPr>
            <w:tcW w:w="9554" w:type="dxa"/>
          </w:tcPr>
          <w:p w14:paraId="15D57A5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57A5378" w14:textId="77777777" w:rsidTr="000A157C">
        <w:tc>
          <w:tcPr>
            <w:tcW w:w="9554" w:type="dxa"/>
          </w:tcPr>
          <w:p w14:paraId="6A12274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1D6A4C8" w14:textId="77777777" w:rsidTr="000A157C">
        <w:tc>
          <w:tcPr>
            <w:tcW w:w="9554" w:type="dxa"/>
          </w:tcPr>
          <w:p w14:paraId="50E0F9A9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93E4A43" w14:textId="77777777" w:rsidTr="000A157C">
        <w:tc>
          <w:tcPr>
            <w:tcW w:w="9554" w:type="dxa"/>
          </w:tcPr>
          <w:p w14:paraId="027C6513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2B1974E" w14:textId="77777777" w:rsidTr="000A157C">
        <w:tc>
          <w:tcPr>
            <w:tcW w:w="9554" w:type="dxa"/>
          </w:tcPr>
          <w:p w14:paraId="65B3EDA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C3E8BAE" w14:textId="77777777" w:rsidTr="000A157C">
        <w:tc>
          <w:tcPr>
            <w:tcW w:w="9554" w:type="dxa"/>
          </w:tcPr>
          <w:p w14:paraId="3206718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F9F0EEF" w14:textId="77777777" w:rsidTr="000A157C">
        <w:tc>
          <w:tcPr>
            <w:tcW w:w="9554" w:type="dxa"/>
          </w:tcPr>
          <w:p w14:paraId="4681762A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B13CB3A" w14:textId="77777777" w:rsidTr="000A157C">
        <w:tc>
          <w:tcPr>
            <w:tcW w:w="9554" w:type="dxa"/>
          </w:tcPr>
          <w:p w14:paraId="440CD352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A49D169" w14:textId="77777777" w:rsidTr="000A157C">
        <w:tc>
          <w:tcPr>
            <w:tcW w:w="9554" w:type="dxa"/>
          </w:tcPr>
          <w:p w14:paraId="01685321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43AA4998" w14:textId="77777777" w:rsidTr="000A157C">
        <w:tc>
          <w:tcPr>
            <w:tcW w:w="9554" w:type="dxa"/>
          </w:tcPr>
          <w:p w14:paraId="1CF37A5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0EE82163" w14:textId="77777777" w:rsidTr="000A157C">
        <w:tc>
          <w:tcPr>
            <w:tcW w:w="9554" w:type="dxa"/>
          </w:tcPr>
          <w:p w14:paraId="76D61B7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EA8E800" w14:textId="77777777" w:rsidTr="000A157C">
        <w:tc>
          <w:tcPr>
            <w:tcW w:w="9554" w:type="dxa"/>
          </w:tcPr>
          <w:p w14:paraId="7A558A55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18A2E17" w14:textId="77777777" w:rsidTr="000A157C">
        <w:tc>
          <w:tcPr>
            <w:tcW w:w="9554" w:type="dxa"/>
          </w:tcPr>
          <w:p w14:paraId="70D90B0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A765EE6" w14:textId="77777777" w:rsidTr="000A157C">
        <w:tc>
          <w:tcPr>
            <w:tcW w:w="9554" w:type="dxa"/>
          </w:tcPr>
          <w:p w14:paraId="3D171B12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F8559E4" w14:textId="77777777" w:rsidTr="000A157C">
        <w:tc>
          <w:tcPr>
            <w:tcW w:w="9554" w:type="dxa"/>
          </w:tcPr>
          <w:p w14:paraId="6A2383D4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5E07A4E" w14:textId="77777777" w:rsidTr="000A157C">
        <w:tc>
          <w:tcPr>
            <w:tcW w:w="9554" w:type="dxa"/>
          </w:tcPr>
          <w:p w14:paraId="69D68606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581B75DE" w14:textId="77777777" w:rsidTr="000A157C">
        <w:tc>
          <w:tcPr>
            <w:tcW w:w="9554" w:type="dxa"/>
          </w:tcPr>
          <w:p w14:paraId="6FC0F247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2FEFC2B" w14:textId="77777777" w:rsidTr="000A157C">
        <w:tc>
          <w:tcPr>
            <w:tcW w:w="9554" w:type="dxa"/>
          </w:tcPr>
          <w:p w14:paraId="3085AB07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79524044" w14:textId="77777777" w:rsidTr="000A157C">
        <w:tc>
          <w:tcPr>
            <w:tcW w:w="9554" w:type="dxa"/>
          </w:tcPr>
          <w:p w14:paraId="5B1CC22E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BAAA766" w14:textId="77777777" w:rsidTr="000A157C">
        <w:tc>
          <w:tcPr>
            <w:tcW w:w="9554" w:type="dxa"/>
          </w:tcPr>
          <w:p w14:paraId="63785D92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6A5245B5" w14:textId="77777777" w:rsidTr="000A157C">
        <w:tc>
          <w:tcPr>
            <w:tcW w:w="9554" w:type="dxa"/>
          </w:tcPr>
          <w:p w14:paraId="7CE4A31B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1C0B252B" w14:textId="77777777" w:rsidTr="000A157C">
        <w:tc>
          <w:tcPr>
            <w:tcW w:w="9554" w:type="dxa"/>
          </w:tcPr>
          <w:p w14:paraId="7149172E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22439261" w14:textId="77777777" w:rsidTr="000A157C">
        <w:tc>
          <w:tcPr>
            <w:tcW w:w="9554" w:type="dxa"/>
          </w:tcPr>
          <w:p w14:paraId="729D93FF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tr w:rsidR="00E52E4A" w:rsidRPr="00E52E4A" w14:paraId="36CCAC27" w14:textId="77777777" w:rsidTr="000A157C">
        <w:tc>
          <w:tcPr>
            <w:tcW w:w="9554" w:type="dxa"/>
          </w:tcPr>
          <w:p w14:paraId="155346B8" w14:textId="77777777" w:rsidR="00E52E4A" w:rsidRPr="00E52E4A" w:rsidRDefault="00E52E4A" w:rsidP="00E52E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position w:val="-1"/>
                <w:sz w:val="28"/>
                <w:szCs w:val="28"/>
              </w:rPr>
            </w:pPr>
          </w:p>
        </w:tc>
      </w:tr>
      <w:bookmarkEnd w:id="7"/>
      <w:bookmarkEnd w:id="9"/>
    </w:tbl>
    <w:p w14:paraId="64F52D8E" w14:textId="77777777" w:rsidR="00E52E4A" w:rsidRPr="00E52E4A" w:rsidRDefault="00E52E4A" w:rsidP="00E52E4A">
      <w:pPr>
        <w:spacing w:line="259" w:lineRule="auto"/>
        <w:rPr>
          <w:rFonts w:ascii="Times New Roman" w:eastAsia="Times New Roman" w:hAnsi="Times New Roman" w:cs="Times New Roman"/>
          <w:b/>
          <w:kern w:val="0"/>
          <w:position w:val="-1"/>
          <w:sz w:val="22"/>
          <w:szCs w:val="22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2"/>
          <w:szCs w:val="22"/>
          <w14:ligatures w14:val="none"/>
        </w:rPr>
        <w:br w:type="page"/>
      </w:r>
    </w:p>
    <w:bookmarkEnd w:id="6"/>
    <w:p w14:paraId="2CE1952D" w14:textId="77777777" w:rsidR="00E52E4A" w:rsidRPr="00E52E4A" w:rsidRDefault="00E52E4A" w:rsidP="00E52E4A">
      <w:pPr>
        <w:spacing w:after="0" w:line="240" w:lineRule="auto"/>
        <w:ind w:firstLine="5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4</w:t>
      </w:r>
    </w:p>
    <w:p w14:paraId="6524AB19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0D3F55E" wp14:editId="0E7903B9">
            <wp:extent cx="1862824" cy="1192696"/>
            <wp:effectExtent l="0" t="0" r="0" b="0"/>
            <wp:docPr id="2093591029" name="Рисунок 1" descr="Изображение выглядит как текст, Шрифт, дизайн, типо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91029" name="Рисунок 1" descr="Изображение выглядит как текст, Шрифт, дизайн, типо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17" b="16657"/>
                    <a:stretch/>
                  </pic:blipFill>
                  <pic:spPr bwMode="auto">
                    <a:xfrm>
                      <a:off x="0" y="0"/>
                      <a:ext cx="1892614" cy="121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C4D06C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B7CA01D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0" w:name="_Hlk181199529"/>
      <w:bookmarkStart w:id="11" w:name="_Hlk212470805"/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Копия сочинения участника Международного конкурса сочинений </w:t>
      </w:r>
    </w:p>
    <w:p w14:paraId="7717736A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«Без срока давности» 2025/26 учебного года</w:t>
      </w:r>
      <w:r w:rsidRPr="00E52E4A">
        <w:rPr>
          <w:rFonts w:ascii="Times New Roman" w:eastAsia="Calibri" w:hAnsi="Times New Roman" w:cs="Calibri"/>
          <w:color w:val="000000"/>
          <w:kern w:val="0"/>
          <w:position w:val="-1"/>
          <w:sz w:val="28"/>
          <w:szCs w:val="22"/>
          <w14:ligatures w14:val="none"/>
        </w:rPr>
        <w:t xml:space="preserve"> </w:t>
      </w:r>
    </w:p>
    <w:p w14:paraId="59B3A583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Формат .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/.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docx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Microsoft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Word</w:t>
      </w: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)</w:t>
      </w:r>
    </w:p>
    <w:p w14:paraId="5BE1841B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7595E0C3" w14:textId="77777777" w:rsidR="00E52E4A" w:rsidRPr="00E52E4A" w:rsidRDefault="00E52E4A" w:rsidP="00E52E4A">
      <w:pPr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</w:p>
    <w:p w14:paraId="11DC9AB2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position w:val="-1"/>
          <w:sz w:val="28"/>
          <w:szCs w:val="28"/>
          <w14:ligatures w14:val="none"/>
        </w:rPr>
        <w:t>Класс</w:t>
      </w:r>
    </w:p>
    <w:p w14:paraId="572749E6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Тематическое направление</w:t>
      </w:r>
    </w:p>
    <w:p w14:paraId="194ACEFA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F31F2A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AFF8000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Жанр сочинения</w:t>
      </w:r>
    </w:p>
    <w:p w14:paraId="76DE4F7F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52E4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Тема сочинения</w:t>
      </w:r>
    </w:p>
    <w:bookmarkEnd w:id="10"/>
    <w:p w14:paraId="499CB0A0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30BCC6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7C6B8D2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AD0F4D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bookmarkEnd w:id="0"/>
    <w:p w14:paraId="5330F3F5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80BE8EE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F3ADA8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59CC89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08A10E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AB8FEA4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60DBF8F" w14:textId="77777777" w:rsidR="00E52E4A" w:rsidRPr="00E52E4A" w:rsidRDefault="00E52E4A" w:rsidP="00E52E4A">
      <w:pPr>
        <w:spacing w:after="0" w:line="360" w:lineRule="auto"/>
        <w:ind w:firstLine="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419158A" w14:textId="11855668" w:rsidR="00E52E4A" w:rsidRPr="00E52E4A" w:rsidRDefault="00E52E4A" w:rsidP="00E52E4A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position w:val="-1"/>
          <w:sz w:val="28"/>
          <w:szCs w:val="28"/>
          <w:lang w:eastAsia="ru-RU"/>
        </w:rPr>
      </w:pPr>
      <w:r w:rsidRPr="00E52E4A">
        <w:rPr>
          <w:rFonts w:ascii="Times New Roman" w:eastAsia="Times New Roman" w:hAnsi="Times New Roman" w:cs="Times New Roman"/>
          <w:b/>
          <w:kern w:val="0"/>
          <w:position w:val="-1"/>
          <w:sz w:val="28"/>
          <w:szCs w:val="28"/>
          <w14:ligatures w14:val="none"/>
        </w:rPr>
        <w:t>Ссылки на использованные источники (указать в конце сочинения):</w:t>
      </w:r>
      <w:bookmarkEnd w:id="1"/>
      <w:bookmarkEnd w:id="2"/>
      <w:bookmarkEnd w:id="11"/>
    </w:p>
    <w:sectPr w:rsidR="00E52E4A" w:rsidRPr="00E52E4A" w:rsidSect="000756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AA4D" w14:textId="77777777" w:rsidR="005F1A63" w:rsidRDefault="005F1A63" w:rsidP="00E52E4A">
      <w:pPr>
        <w:spacing w:after="0" w:line="240" w:lineRule="auto"/>
      </w:pPr>
      <w:r>
        <w:separator/>
      </w:r>
    </w:p>
  </w:endnote>
  <w:endnote w:type="continuationSeparator" w:id="0">
    <w:p w14:paraId="4DA60ABE" w14:textId="77777777" w:rsidR="005F1A63" w:rsidRDefault="005F1A63" w:rsidP="00E5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84A9" w14:textId="77777777" w:rsidR="00E52E4A" w:rsidRDefault="00E52E4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520D64F8" w14:textId="77777777" w:rsidR="00E52E4A" w:rsidRPr="004A2976" w:rsidRDefault="00E52E4A">
        <w:pPr>
          <w:pStyle w:val="af3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6E76365" w14:textId="77777777" w:rsidR="00E52E4A" w:rsidRDefault="00E52E4A" w:rsidP="007F1AC3">
    <w:pPr>
      <w:pStyle w:val="af3"/>
      <w:jc w:val="center"/>
    </w:pPr>
    <w:r>
      <w:rPr>
        <w:noProof/>
      </w:rPr>
      <w:drawing>
        <wp:inline distT="0" distB="0" distL="0" distR="0" wp14:anchorId="1BCA53CD" wp14:editId="3BFD9A4B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A637" w14:textId="77777777" w:rsidR="00E52E4A" w:rsidRDefault="00E52E4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A219" w14:textId="77777777" w:rsidR="005F1A63" w:rsidRDefault="005F1A63" w:rsidP="00E52E4A">
      <w:pPr>
        <w:spacing w:after="0" w:line="240" w:lineRule="auto"/>
      </w:pPr>
      <w:r>
        <w:separator/>
      </w:r>
    </w:p>
  </w:footnote>
  <w:footnote w:type="continuationSeparator" w:id="0">
    <w:p w14:paraId="43B9F694" w14:textId="77777777" w:rsidR="005F1A63" w:rsidRDefault="005F1A63" w:rsidP="00E5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A42F" w14:textId="77777777" w:rsidR="00E52E4A" w:rsidRDefault="00E52E4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80F5" w14:textId="77777777" w:rsidR="00E52E4A" w:rsidRPr="007F1AC3" w:rsidRDefault="00E52E4A" w:rsidP="007F1AC3">
    <w:pPr>
      <w:pStyle w:val="af1"/>
      <w:ind w:hanging="3"/>
      <w:jc w:val="right"/>
      <w:rPr>
        <w:rFonts w:ascii="Times New Roman" w:hAnsi="Times New Roman" w:cs="Times New Roman"/>
        <w:bCs/>
      </w:rPr>
    </w:pPr>
    <w:bookmarkStart w:id="12" w:name="_Hlk212466065"/>
    <w:r w:rsidRPr="007F1AC3">
      <w:rPr>
        <w:rFonts w:ascii="Times New Roman" w:hAnsi="Times New Roman" w:cs="Times New Roman"/>
      </w:rPr>
      <w:tab/>
    </w:r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12"/>
  <w:p w14:paraId="600527EB" w14:textId="77777777" w:rsidR="00E52E4A" w:rsidRDefault="00E52E4A">
    <w:pPr>
      <w:pStyle w:val="af6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F947" w14:textId="77777777" w:rsidR="00E52E4A" w:rsidRDefault="00E52E4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5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6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25000975">
    <w:abstractNumId w:val="0"/>
  </w:num>
  <w:num w:numId="2" w16cid:durableId="2010864353">
    <w:abstractNumId w:val="6"/>
  </w:num>
  <w:num w:numId="3" w16cid:durableId="2085908742">
    <w:abstractNumId w:val="14"/>
  </w:num>
  <w:num w:numId="4" w16cid:durableId="118913613">
    <w:abstractNumId w:val="16"/>
  </w:num>
  <w:num w:numId="5" w16cid:durableId="1334799669">
    <w:abstractNumId w:val="15"/>
  </w:num>
  <w:num w:numId="6" w16cid:durableId="102312198">
    <w:abstractNumId w:val="20"/>
  </w:num>
  <w:num w:numId="7" w16cid:durableId="1084456121">
    <w:abstractNumId w:val="19"/>
  </w:num>
  <w:num w:numId="8" w16cid:durableId="210850373">
    <w:abstractNumId w:val="4"/>
  </w:num>
  <w:num w:numId="9" w16cid:durableId="1600989461">
    <w:abstractNumId w:val="8"/>
  </w:num>
  <w:num w:numId="10" w16cid:durableId="392699176">
    <w:abstractNumId w:val="23"/>
  </w:num>
  <w:num w:numId="11" w16cid:durableId="481384474">
    <w:abstractNumId w:val="21"/>
  </w:num>
  <w:num w:numId="12" w16cid:durableId="1497384134">
    <w:abstractNumId w:val="12"/>
  </w:num>
  <w:num w:numId="13" w16cid:durableId="952639130">
    <w:abstractNumId w:val="1"/>
  </w:num>
  <w:num w:numId="14" w16cid:durableId="2008509301">
    <w:abstractNumId w:val="7"/>
  </w:num>
  <w:num w:numId="15" w16cid:durableId="854921646">
    <w:abstractNumId w:val="10"/>
  </w:num>
  <w:num w:numId="16" w16cid:durableId="1290739823">
    <w:abstractNumId w:val="13"/>
  </w:num>
  <w:num w:numId="17" w16cid:durableId="473178363">
    <w:abstractNumId w:val="18"/>
  </w:num>
  <w:num w:numId="18" w16cid:durableId="1152868976">
    <w:abstractNumId w:val="24"/>
  </w:num>
  <w:num w:numId="19" w16cid:durableId="1434399785">
    <w:abstractNumId w:val="9"/>
  </w:num>
  <w:num w:numId="20" w16cid:durableId="2035885288">
    <w:abstractNumId w:val="5"/>
  </w:num>
  <w:num w:numId="21" w16cid:durableId="1588689715">
    <w:abstractNumId w:val="3"/>
  </w:num>
  <w:num w:numId="22" w16cid:durableId="1154221295">
    <w:abstractNumId w:val="2"/>
  </w:num>
  <w:num w:numId="23" w16cid:durableId="478525">
    <w:abstractNumId w:val="22"/>
  </w:num>
  <w:num w:numId="24" w16cid:durableId="731344188">
    <w:abstractNumId w:val="17"/>
  </w:num>
  <w:num w:numId="25" w16cid:durableId="1997953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83"/>
    <w:rsid w:val="0000102E"/>
    <w:rsid w:val="00001B84"/>
    <w:rsid w:val="000130B7"/>
    <w:rsid w:val="00014677"/>
    <w:rsid w:val="000242E8"/>
    <w:rsid w:val="00043437"/>
    <w:rsid w:val="00043CBC"/>
    <w:rsid w:val="00046278"/>
    <w:rsid w:val="00047E4C"/>
    <w:rsid w:val="00066508"/>
    <w:rsid w:val="00075610"/>
    <w:rsid w:val="00095FC7"/>
    <w:rsid w:val="000B5C34"/>
    <w:rsid w:val="000C17B6"/>
    <w:rsid w:val="000D0104"/>
    <w:rsid w:val="000D749B"/>
    <w:rsid w:val="00114C5A"/>
    <w:rsid w:val="00121816"/>
    <w:rsid w:val="00134919"/>
    <w:rsid w:val="00192E87"/>
    <w:rsid w:val="00196E1A"/>
    <w:rsid w:val="001977C4"/>
    <w:rsid w:val="001C4317"/>
    <w:rsid w:val="001E154D"/>
    <w:rsid w:val="001E2287"/>
    <w:rsid w:val="001E4674"/>
    <w:rsid w:val="001F25DD"/>
    <w:rsid w:val="001F2906"/>
    <w:rsid w:val="001F644F"/>
    <w:rsid w:val="00203FAA"/>
    <w:rsid w:val="002114AF"/>
    <w:rsid w:val="00241DAC"/>
    <w:rsid w:val="00242872"/>
    <w:rsid w:val="0026253B"/>
    <w:rsid w:val="00265B96"/>
    <w:rsid w:val="00267753"/>
    <w:rsid w:val="00291BF9"/>
    <w:rsid w:val="002A42DF"/>
    <w:rsid w:val="002A6A9B"/>
    <w:rsid w:val="002B2FC3"/>
    <w:rsid w:val="002D608A"/>
    <w:rsid w:val="002E1D03"/>
    <w:rsid w:val="002E2225"/>
    <w:rsid w:val="00305558"/>
    <w:rsid w:val="00314F15"/>
    <w:rsid w:val="003227A0"/>
    <w:rsid w:val="00334A13"/>
    <w:rsid w:val="003406CE"/>
    <w:rsid w:val="00365910"/>
    <w:rsid w:val="00367E4B"/>
    <w:rsid w:val="00374E8D"/>
    <w:rsid w:val="0038096D"/>
    <w:rsid w:val="00397CAE"/>
    <w:rsid w:val="003B3737"/>
    <w:rsid w:val="003C3EBC"/>
    <w:rsid w:val="003C7115"/>
    <w:rsid w:val="003D1562"/>
    <w:rsid w:val="00402189"/>
    <w:rsid w:val="0040665A"/>
    <w:rsid w:val="00406E47"/>
    <w:rsid w:val="00425E89"/>
    <w:rsid w:val="00431D4F"/>
    <w:rsid w:val="004352C1"/>
    <w:rsid w:val="00437B61"/>
    <w:rsid w:val="0044124B"/>
    <w:rsid w:val="00486013"/>
    <w:rsid w:val="00494BA9"/>
    <w:rsid w:val="004A42C1"/>
    <w:rsid w:val="004B0F17"/>
    <w:rsid w:val="004B44FC"/>
    <w:rsid w:val="004C6530"/>
    <w:rsid w:val="004D2669"/>
    <w:rsid w:val="004D3FB4"/>
    <w:rsid w:val="004E3E03"/>
    <w:rsid w:val="004E5A67"/>
    <w:rsid w:val="004F3880"/>
    <w:rsid w:val="005124AD"/>
    <w:rsid w:val="0052255F"/>
    <w:rsid w:val="005469E8"/>
    <w:rsid w:val="00553FAD"/>
    <w:rsid w:val="00573C7E"/>
    <w:rsid w:val="005A0A24"/>
    <w:rsid w:val="005C2E80"/>
    <w:rsid w:val="005F1A63"/>
    <w:rsid w:val="00615DF0"/>
    <w:rsid w:val="00622476"/>
    <w:rsid w:val="00624412"/>
    <w:rsid w:val="0063530A"/>
    <w:rsid w:val="006445FE"/>
    <w:rsid w:val="0065709A"/>
    <w:rsid w:val="00661874"/>
    <w:rsid w:val="00693FD4"/>
    <w:rsid w:val="006A1CC3"/>
    <w:rsid w:val="006A6E7F"/>
    <w:rsid w:val="006B107A"/>
    <w:rsid w:val="006C6D51"/>
    <w:rsid w:val="006E679B"/>
    <w:rsid w:val="006F0983"/>
    <w:rsid w:val="007071F6"/>
    <w:rsid w:val="007278D5"/>
    <w:rsid w:val="00731EF9"/>
    <w:rsid w:val="007325B4"/>
    <w:rsid w:val="00747D58"/>
    <w:rsid w:val="007616CC"/>
    <w:rsid w:val="0077022A"/>
    <w:rsid w:val="00772114"/>
    <w:rsid w:val="00787881"/>
    <w:rsid w:val="007B1562"/>
    <w:rsid w:val="007B205A"/>
    <w:rsid w:val="007B5AF3"/>
    <w:rsid w:val="007C37B6"/>
    <w:rsid w:val="007D15CA"/>
    <w:rsid w:val="007F5C22"/>
    <w:rsid w:val="00807ED0"/>
    <w:rsid w:val="00817DC4"/>
    <w:rsid w:val="00837985"/>
    <w:rsid w:val="0087137F"/>
    <w:rsid w:val="00876BB1"/>
    <w:rsid w:val="00881610"/>
    <w:rsid w:val="00894699"/>
    <w:rsid w:val="008B60FB"/>
    <w:rsid w:val="008C23F3"/>
    <w:rsid w:val="008C7CAF"/>
    <w:rsid w:val="008D3B82"/>
    <w:rsid w:val="008E7CE7"/>
    <w:rsid w:val="008F3569"/>
    <w:rsid w:val="009105D9"/>
    <w:rsid w:val="00915783"/>
    <w:rsid w:val="00916F49"/>
    <w:rsid w:val="009354F5"/>
    <w:rsid w:val="00947192"/>
    <w:rsid w:val="00952403"/>
    <w:rsid w:val="00964174"/>
    <w:rsid w:val="009A5583"/>
    <w:rsid w:val="009E5C97"/>
    <w:rsid w:val="009E7E43"/>
    <w:rsid w:val="009F14B6"/>
    <w:rsid w:val="00A01A98"/>
    <w:rsid w:val="00A37882"/>
    <w:rsid w:val="00A44627"/>
    <w:rsid w:val="00A50461"/>
    <w:rsid w:val="00A6693D"/>
    <w:rsid w:val="00A745C9"/>
    <w:rsid w:val="00A75539"/>
    <w:rsid w:val="00A76B9B"/>
    <w:rsid w:val="00A81137"/>
    <w:rsid w:val="00AA1A8A"/>
    <w:rsid w:val="00AB2664"/>
    <w:rsid w:val="00AB584F"/>
    <w:rsid w:val="00AC3376"/>
    <w:rsid w:val="00AC3BA9"/>
    <w:rsid w:val="00AC5922"/>
    <w:rsid w:val="00AC60AA"/>
    <w:rsid w:val="00AD5431"/>
    <w:rsid w:val="00AF134A"/>
    <w:rsid w:val="00AF5A5F"/>
    <w:rsid w:val="00B01D76"/>
    <w:rsid w:val="00B11950"/>
    <w:rsid w:val="00B12A89"/>
    <w:rsid w:val="00B2251A"/>
    <w:rsid w:val="00B259C4"/>
    <w:rsid w:val="00B439B7"/>
    <w:rsid w:val="00B62D27"/>
    <w:rsid w:val="00B72759"/>
    <w:rsid w:val="00B72A3E"/>
    <w:rsid w:val="00B7581E"/>
    <w:rsid w:val="00B83E9F"/>
    <w:rsid w:val="00B85E4B"/>
    <w:rsid w:val="00B979F2"/>
    <w:rsid w:val="00BB029E"/>
    <w:rsid w:val="00BB7387"/>
    <w:rsid w:val="00BB79ED"/>
    <w:rsid w:val="00BC629C"/>
    <w:rsid w:val="00BD6557"/>
    <w:rsid w:val="00BF0A8B"/>
    <w:rsid w:val="00BF6EFB"/>
    <w:rsid w:val="00C04FC9"/>
    <w:rsid w:val="00C052D8"/>
    <w:rsid w:val="00C06CBB"/>
    <w:rsid w:val="00C16D16"/>
    <w:rsid w:val="00C314AF"/>
    <w:rsid w:val="00C6096F"/>
    <w:rsid w:val="00C80E26"/>
    <w:rsid w:val="00C82A36"/>
    <w:rsid w:val="00C97C02"/>
    <w:rsid w:val="00CA19C3"/>
    <w:rsid w:val="00CC7F12"/>
    <w:rsid w:val="00CD32A6"/>
    <w:rsid w:val="00D01980"/>
    <w:rsid w:val="00D03FF7"/>
    <w:rsid w:val="00D04E13"/>
    <w:rsid w:val="00D30D22"/>
    <w:rsid w:val="00D335CA"/>
    <w:rsid w:val="00D40D42"/>
    <w:rsid w:val="00D51E72"/>
    <w:rsid w:val="00D5703B"/>
    <w:rsid w:val="00D6683C"/>
    <w:rsid w:val="00D6754C"/>
    <w:rsid w:val="00D82977"/>
    <w:rsid w:val="00D95D1F"/>
    <w:rsid w:val="00D9614D"/>
    <w:rsid w:val="00D964A4"/>
    <w:rsid w:val="00DC59FE"/>
    <w:rsid w:val="00DD5B87"/>
    <w:rsid w:val="00DD66B7"/>
    <w:rsid w:val="00DE756D"/>
    <w:rsid w:val="00E02F0C"/>
    <w:rsid w:val="00E2123B"/>
    <w:rsid w:val="00E33287"/>
    <w:rsid w:val="00E42BB3"/>
    <w:rsid w:val="00E52E4A"/>
    <w:rsid w:val="00E56E44"/>
    <w:rsid w:val="00E77654"/>
    <w:rsid w:val="00EB24C7"/>
    <w:rsid w:val="00EB4844"/>
    <w:rsid w:val="00EE0F1E"/>
    <w:rsid w:val="00EF2283"/>
    <w:rsid w:val="00EF41A4"/>
    <w:rsid w:val="00EF6BCC"/>
    <w:rsid w:val="00F11676"/>
    <w:rsid w:val="00F13B59"/>
    <w:rsid w:val="00F21FBE"/>
    <w:rsid w:val="00F22025"/>
    <w:rsid w:val="00F3023F"/>
    <w:rsid w:val="00F306E0"/>
    <w:rsid w:val="00F43355"/>
    <w:rsid w:val="00F47304"/>
    <w:rsid w:val="00F6511A"/>
    <w:rsid w:val="00F66BCA"/>
    <w:rsid w:val="00F66F34"/>
    <w:rsid w:val="00F71342"/>
    <w:rsid w:val="00F95457"/>
    <w:rsid w:val="00FB79C4"/>
    <w:rsid w:val="00FC167A"/>
    <w:rsid w:val="00FC7B18"/>
    <w:rsid w:val="00FD19EE"/>
    <w:rsid w:val="00FD2444"/>
    <w:rsid w:val="00FE2F0F"/>
    <w:rsid w:val="00FE3F6A"/>
    <w:rsid w:val="00FF079F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3301"/>
  <w15:chartTrackingRefBased/>
  <w15:docId w15:val="{B75A1B93-F998-42F6-B190-B076F650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55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55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55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55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55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55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55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55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55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55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5583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52E4A"/>
  </w:style>
  <w:style w:type="character" w:styleId="ac">
    <w:name w:val="Hyperlink"/>
    <w:uiPriority w:val="99"/>
    <w:unhideWhenUsed/>
    <w:rsid w:val="00E52E4A"/>
    <w:rPr>
      <w:color w:val="0000FF"/>
      <w:u w:val="single"/>
    </w:rPr>
  </w:style>
  <w:style w:type="paragraph" w:customStyle="1" w:styleId="12">
    <w:name w:val="Абзац списка1"/>
    <w:basedOn w:val="a"/>
    <w:uiPriority w:val="99"/>
    <w:qFormat/>
    <w:rsid w:val="00E52E4A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TableGrid">
    <w:name w:val="TableGrid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E52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customStyle="1" w:styleId="13">
    <w:name w:val="Сетка таблицы1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E52E4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52E4A"/>
    <w:pPr>
      <w:spacing w:after="0" w:line="240" w:lineRule="auto"/>
    </w:pPr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E52E4A"/>
    <w:rPr>
      <w:rFonts w:ascii="Segoe UI" w:eastAsia="Calibri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E52E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E52E4A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E52E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E52E4A"/>
    <w:rPr>
      <w:rFonts w:ascii="Calibri" w:eastAsia="Calibri" w:hAnsi="Calibri" w:cs="Calibri"/>
      <w:color w:val="000000"/>
      <w:kern w:val="0"/>
      <w:sz w:val="22"/>
      <w:szCs w:val="22"/>
      <w:lang w:eastAsia="ru-RU"/>
      <w14:ligatures w14:val="none"/>
    </w:rPr>
  </w:style>
  <w:style w:type="paragraph" w:styleId="af5">
    <w:name w:val="Normal (Web)"/>
    <w:basedOn w:val="a"/>
    <w:uiPriority w:val="99"/>
    <w:unhideWhenUsed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52E4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E52E4A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7">
    <w:name w:val="Основной текст Знак"/>
    <w:basedOn w:val="a0"/>
    <w:link w:val="af6"/>
    <w:uiPriority w:val="1"/>
    <w:rsid w:val="00E52E4A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E52E4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52E4A"/>
    <w:rPr>
      <w:color w:val="605E5C"/>
      <w:shd w:val="clear" w:color="auto" w:fill="E1DFDD"/>
    </w:rPr>
  </w:style>
  <w:style w:type="paragraph" w:customStyle="1" w:styleId="15">
    <w:name w:val="Заголовок оглавления1"/>
    <w:basedOn w:val="1"/>
    <w:next w:val="a"/>
    <w:uiPriority w:val="39"/>
    <w:unhideWhenUsed/>
    <w:qFormat/>
    <w:rsid w:val="00E52E4A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6">
    <w:name w:val="toc 1"/>
    <w:basedOn w:val="a"/>
    <w:next w:val="a"/>
    <w:autoRedefine/>
    <w:uiPriority w:val="39"/>
    <w:unhideWhenUsed/>
    <w:rsid w:val="00E52E4A"/>
    <w:pPr>
      <w:suppressAutoHyphens/>
      <w:spacing w:before="240" w:after="5" w:line="360" w:lineRule="auto"/>
      <w:ind w:leftChars="-1" w:left="-1" w:right="226" w:hangingChars="1" w:hanging="3"/>
      <w:jc w:val="both"/>
      <w:outlineLvl w:val="0"/>
    </w:pPr>
    <w:rPr>
      <w:rFonts w:ascii="Times New Roman" w:eastAsia="Calibri" w:hAnsi="Times New Roman" w:cs="Times New Roman"/>
      <w:color w:val="000000"/>
      <w:kern w:val="0"/>
      <w:position w:val="-1"/>
      <w:sz w:val="29"/>
      <w:szCs w:val="29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E52E4A"/>
    <w:pPr>
      <w:suppressAutoHyphens/>
      <w:spacing w:after="100" w:line="364" w:lineRule="auto"/>
      <w:ind w:leftChars="-1" w:left="280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8"/>
      <w:szCs w:val="22"/>
      <w:lang w:val="en-US"/>
      <w14:ligatures w14:val="none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E52E4A"/>
    <w:pPr>
      <w:tabs>
        <w:tab w:val="left" w:leader="dot" w:pos="8505"/>
      </w:tabs>
      <w:spacing w:before="240" w:after="5" w:line="240" w:lineRule="auto"/>
      <w:ind w:firstLine="1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E52E4A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E52E4A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E52E4A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E52E4A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E52E4A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ru-RU"/>
      <w14:ligatures w14:val="none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E52E4A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ru-RU"/>
      <w14:ligatures w14:val="none"/>
    </w:rPr>
  </w:style>
  <w:style w:type="table" w:customStyle="1" w:styleId="24">
    <w:name w:val="Сетка таблицы2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52E4A"/>
  </w:style>
  <w:style w:type="table" w:customStyle="1" w:styleId="62">
    <w:name w:val="Сетка таблицы6"/>
    <w:basedOn w:val="a1"/>
    <w:next w:val="ad"/>
    <w:uiPriority w:val="39"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Неразрешенное упоминание11"/>
    <w:uiPriority w:val="99"/>
    <w:semiHidden/>
    <w:unhideWhenUsed/>
    <w:rsid w:val="00E52E4A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bout-stats-number">
    <w:name w:val="about-stats-number"/>
    <w:basedOn w:val="a0"/>
    <w:rsid w:val="00E52E4A"/>
  </w:style>
  <w:style w:type="character" w:styleId="af8">
    <w:name w:val="FollowedHyperlink"/>
    <w:uiPriority w:val="99"/>
    <w:semiHidden/>
    <w:unhideWhenUsed/>
    <w:rsid w:val="00E52E4A"/>
    <w:rPr>
      <w:color w:val="954F72"/>
      <w:u w:val="single"/>
    </w:rPr>
  </w:style>
  <w:style w:type="table" w:customStyle="1" w:styleId="112">
    <w:name w:val="Сетка таблицы11"/>
    <w:basedOn w:val="a1"/>
    <w:next w:val="ad"/>
    <w:uiPriority w:val="59"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25">
    <w:name w:val="Неразрешенное упоминание2"/>
    <w:uiPriority w:val="99"/>
    <w:semiHidden/>
    <w:unhideWhenUsed/>
    <w:rsid w:val="00E52E4A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E52E4A"/>
    <w:rPr>
      <w:color w:val="605E5C"/>
      <w:shd w:val="clear" w:color="auto" w:fill="E1DFDD"/>
    </w:rPr>
  </w:style>
  <w:style w:type="character" w:customStyle="1" w:styleId="normaltextrun">
    <w:name w:val="normaltextrun"/>
    <w:rsid w:val="00E52E4A"/>
  </w:style>
  <w:style w:type="table" w:customStyle="1" w:styleId="TableGrid2">
    <w:name w:val="TableGrid2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52E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9">
    <w:name w:val="No Spacing"/>
    <w:uiPriority w:val="1"/>
    <w:qFormat/>
    <w:rsid w:val="00E52E4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afa">
    <w:name w:val="footnote text"/>
    <w:basedOn w:val="a"/>
    <w:link w:val="afb"/>
    <w:uiPriority w:val="99"/>
    <w:semiHidden/>
    <w:unhideWhenUsed/>
    <w:rsid w:val="00E52E4A"/>
    <w:pPr>
      <w:suppressAutoHyphens/>
      <w:spacing w:after="0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E52E4A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styleId="afc">
    <w:name w:val="footnote reference"/>
    <w:basedOn w:val="a0"/>
    <w:uiPriority w:val="99"/>
    <w:semiHidden/>
    <w:unhideWhenUsed/>
    <w:rsid w:val="00E52E4A"/>
    <w:rPr>
      <w:vertAlign w:val="superscript"/>
    </w:rPr>
  </w:style>
  <w:style w:type="table" w:customStyle="1" w:styleId="72">
    <w:name w:val="Сетка таблицы7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E52E4A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52E4A"/>
    <w:pPr>
      <w:suppressAutoHyphens/>
      <w:spacing w:after="5" w:line="240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character" w:customStyle="1" w:styleId="aff">
    <w:name w:val="Текст примечания Знак"/>
    <w:basedOn w:val="a0"/>
    <w:link w:val="afe"/>
    <w:uiPriority w:val="99"/>
    <w:rsid w:val="00E52E4A"/>
    <w:rPr>
      <w:rFonts w:ascii="Times New Roman" w:eastAsia="Calibri" w:hAnsi="Times New Roman" w:cs="Calibri"/>
      <w:color w:val="000000"/>
      <w:kern w:val="0"/>
      <w:position w:val="-1"/>
      <w:sz w:val="20"/>
      <w:szCs w:val="20"/>
      <w:lang w:val="en-US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52E4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52E4A"/>
    <w:rPr>
      <w:rFonts w:ascii="Times New Roman" w:eastAsia="Calibri" w:hAnsi="Times New Roman" w:cs="Calibri"/>
      <w:b/>
      <w:bCs/>
      <w:color w:val="000000"/>
      <w:kern w:val="0"/>
      <w:position w:val="-1"/>
      <w:sz w:val="20"/>
      <w:szCs w:val="20"/>
      <w:lang w:val="en-US"/>
      <w14:ligatures w14:val="none"/>
    </w:rPr>
  </w:style>
  <w:style w:type="table" w:customStyle="1" w:styleId="82">
    <w:name w:val="Сетка таблицы8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E52E4A"/>
    <w:rPr>
      <w:color w:val="605E5C"/>
      <w:shd w:val="clear" w:color="auto" w:fill="E1DFDD"/>
    </w:rPr>
  </w:style>
  <w:style w:type="table" w:customStyle="1" w:styleId="92">
    <w:name w:val="Сетка таблицы9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E52E4A"/>
  </w:style>
  <w:style w:type="paragraph" w:customStyle="1" w:styleId="msonormal0">
    <w:name w:val="msonormal"/>
    <w:basedOn w:val="a"/>
    <w:uiPriority w:val="99"/>
    <w:rsid w:val="00E5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20">
    <w:name w:val="Сетка таблицы12"/>
    <w:basedOn w:val="a1"/>
    <w:next w:val="ad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52E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52E4A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E52E4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d"/>
    <w:uiPriority w:val="39"/>
    <w:rsid w:val="00E52E4A"/>
    <w:pPr>
      <w:spacing w:after="0" w:line="240" w:lineRule="auto"/>
    </w:pPr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d"/>
    <w:uiPriority w:val="39"/>
    <w:rsid w:val="00E52E4A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5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ezsrokadavnost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.me/bezsrokadavnosti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1219</Words>
  <Characters>9538</Characters>
  <Application>Microsoft Office Word</Application>
  <DocSecurity>0</DocSecurity>
  <Lines>320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Кудрявцева Юлия Львовна</cp:lastModifiedBy>
  <cp:revision>7</cp:revision>
  <dcterms:created xsi:type="dcterms:W3CDTF">2025-10-27T11:02:00Z</dcterms:created>
  <dcterms:modified xsi:type="dcterms:W3CDTF">2025-11-07T15:55:00Z</dcterms:modified>
</cp:coreProperties>
</file>