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70" w:rsidRPr="00947B70" w:rsidRDefault="0097714F" w:rsidP="00947B70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947B70" w:rsidRDefault="00947B70" w:rsidP="00947B70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</w:t>
      </w:r>
    </w:p>
    <w:p w:rsidR="0097714F" w:rsidRPr="00983ACB" w:rsidRDefault="00947B70" w:rsidP="00947B70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Саки</w:t>
      </w:r>
      <w:r w:rsidR="0097714F" w:rsidRPr="00983ACB">
        <w:rPr>
          <w:sz w:val="28"/>
          <w:szCs w:val="28"/>
        </w:rPr>
        <w:t xml:space="preserve"> </w:t>
      </w:r>
    </w:p>
    <w:p w:rsidR="00947B70" w:rsidRPr="00983ACB" w:rsidRDefault="00947B70" w:rsidP="00947B70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________________/Л.А. </w:t>
      </w:r>
      <w:proofErr w:type="spellStart"/>
      <w:r>
        <w:rPr>
          <w:sz w:val="28"/>
          <w:szCs w:val="28"/>
        </w:rPr>
        <w:t>Кузубова</w:t>
      </w:r>
      <w:proofErr w:type="spellEnd"/>
      <w:r>
        <w:rPr>
          <w:sz w:val="28"/>
          <w:szCs w:val="28"/>
        </w:rPr>
        <w:t>/</w:t>
      </w:r>
    </w:p>
    <w:p w:rsidR="0097714F" w:rsidRPr="00983ACB" w:rsidRDefault="00947B70" w:rsidP="00947B70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2025</w:t>
      </w:r>
      <w:r w:rsidR="0097714F" w:rsidRPr="00983ACB">
        <w:rPr>
          <w:sz w:val="28"/>
          <w:szCs w:val="28"/>
        </w:rPr>
        <w:t xml:space="preserve"> г.</w:t>
      </w:r>
    </w:p>
    <w:p w:rsidR="00947B70" w:rsidRPr="00947B70" w:rsidRDefault="00947B70" w:rsidP="0097714F">
      <w:pPr>
        <w:pStyle w:val="Heading1"/>
        <w:ind w:left="-142" w:right="-1"/>
        <w:rPr>
          <w:b/>
          <w:w w:val="105"/>
          <w:lang w:val="en-US"/>
        </w:rPr>
      </w:pPr>
    </w:p>
    <w:p w:rsidR="0097714F" w:rsidRPr="00947B70" w:rsidRDefault="0097714F" w:rsidP="0097714F">
      <w:pPr>
        <w:pStyle w:val="Heading1"/>
        <w:ind w:left="-142" w:right="-1"/>
        <w:rPr>
          <w:b/>
          <w:w w:val="105"/>
        </w:rPr>
      </w:pPr>
      <w:r w:rsidRPr="00947B70">
        <w:rPr>
          <w:b/>
          <w:w w:val="105"/>
        </w:rPr>
        <w:t>ЗАЯВКА</w:t>
      </w:r>
    </w:p>
    <w:p w:rsidR="0097714F" w:rsidRPr="00947B70" w:rsidRDefault="0097714F" w:rsidP="0097714F">
      <w:pPr>
        <w:pStyle w:val="Heading1"/>
        <w:ind w:left="-142" w:right="-1"/>
        <w:rPr>
          <w:b/>
        </w:rPr>
      </w:pPr>
      <w:r w:rsidRPr="00947B70">
        <w:rPr>
          <w:b/>
          <w:w w:val="105"/>
        </w:rPr>
        <w:t>на</w:t>
      </w:r>
      <w:r w:rsidRPr="00947B70">
        <w:rPr>
          <w:b/>
          <w:spacing w:val="17"/>
          <w:w w:val="105"/>
        </w:rPr>
        <w:t xml:space="preserve"> </w:t>
      </w:r>
      <w:r w:rsidRPr="00947B70">
        <w:rPr>
          <w:b/>
          <w:w w:val="105"/>
        </w:rPr>
        <w:t>участие</w:t>
      </w:r>
      <w:r w:rsidRPr="00947B70">
        <w:rPr>
          <w:b/>
          <w:spacing w:val="19"/>
          <w:w w:val="105"/>
        </w:rPr>
        <w:t xml:space="preserve"> </w:t>
      </w:r>
      <w:r w:rsidRPr="00947B70">
        <w:rPr>
          <w:b/>
          <w:w w:val="105"/>
        </w:rPr>
        <w:t>во</w:t>
      </w:r>
      <w:r w:rsidRPr="00947B70">
        <w:rPr>
          <w:b/>
          <w:spacing w:val="6"/>
          <w:w w:val="105"/>
        </w:rPr>
        <w:t xml:space="preserve"> </w:t>
      </w:r>
      <w:r w:rsidRPr="00947B70">
        <w:rPr>
          <w:b/>
          <w:w w:val="105"/>
        </w:rPr>
        <w:t>I</w:t>
      </w:r>
      <w:proofErr w:type="spellStart"/>
      <w:r w:rsidR="00947B70" w:rsidRPr="00947B70">
        <w:rPr>
          <w:b/>
          <w:w w:val="105"/>
          <w:lang w:val="en-US"/>
        </w:rPr>
        <w:t>I</w:t>
      </w:r>
      <w:proofErr w:type="spellEnd"/>
      <w:r w:rsidRPr="00947B70">
        <w:rPr>
          <w:b/>
          <w:spacing w:val="16"/>
          <w:w w:val="105"/>
        </w:rPr>
        <w:t xml:space="preserve"> </w:t>
      </w:r>
      <w:r w:rsidRPr="00947B70">
        <w:rPr>
          <w:b/>
          <w:w w:val="105"/>
        </w:rPr>
        <w:t>этапе</w:t>
      </w:r>
      <w:r w:rsidRPr="00947B70">
        <w:rPr>
          <w:b/>
          <w:spacing w:val="14"/>
          <w:w w:val="105"/>
        </w:rPr>
        <w:t xml:space="preserve"> </w:t>
      </w:r>
      <w:r w:rsidRPr="00947B70">
        <w:rPr>
          <w:b/>
          <w:w w:val="105"/>
        </w:rPr>
        <w:t>Республиканского</w:t>
      </w:r>
      <w:r w:rsidRPr="00947B70">
        <w:rPr>
          <w:b/>
          <w:spacing w:val="-5"/>
          <w:w w:val="105"/>
        </w:rPr>
        <w:t xml:space="preserve"> </w:t>
      </w:r>
      <w:r w:rsidRPr="00947B70">
        <w:rPr>
          <w:b/>
          <w:w w:val="105"/>
        </w:rPr>
        <w:t>конкурса</w:t>
      </w:r>
    </w:p>
    <w:p w:rsidR="0097714F" w:rsidRPr="00947B70" w:rsidRDefault="0097714F" w:rsidP="0097714F">
      <w:pPr>
        <w:spacing w:line="319" w:lineRule="exact"/>
        <w:ind w:left="-142" w:right="-1"/>
        <w:jc w:val="center"/>
        <w:rPr>
          <w:b/>
          <w:sz w:val="28"/>
          <w:lang w:val="en-US"/>
        </w:rPr>
      </w:pPr>
      <w:r w:rsidRPr="00947B70">
        <w:rPr>
          <w:b/>
          <w:sz w:val="28"/>
        </w:rPr>
        <w:t>«Мы</w:t>
      </w:r>
      <w:r w:rsidRPr="00947B70">
        <w:rPr>
          <w:b/>
          <w:spacing w:val="16"/>
          <w:sz w:val="28"/>
        </w:rPr>
        <w:t xml:space="preserve"> </w:t>
      </w:r>
      <w:r w:rsidRPr="00947B70">
        <w:rPr>
          <w:b/>
          <w:w w:val="90"/>
          <w:sz w:val="28"/>
        </w:rPr>
        <w:t>—</w:t>
      </w:r>
      <w:r w:rsidRPr="00947B70">
        <w:rPr>
          <w:b/>
          <w:spacing w:val="22"/>
          <w:w w:val="90"/>
          <w:sz w:val="28"/>
        </w:rPr>
        <w:t xml:space="preserve"> </w:t>
      </w:r>
      <w:r w:rsidRPr="00947B70">
        <w:rPr>
          <w:b/>
          <w:sz w:val="28"/>
        </w:rPr>
        <w:t>гордость</w:t>
      </w:r>
      <w:r w:rsidRPr="00947B70">
        <w:rPr>
          <w:b/>
          <w:spacing w:val="29"/>
          <w:sz w:val="28"/>
        </w:rPr>
        <w:t xml:space="preserve"> </w:t>
      </w:r>
      <w:r w:rsidRPr="00947B70">
        <w:rPr>
          <w:b/>
          <w:sz w:val="28"/>
        </w:rPr>
        <w:t>Крыма!»</w:t>
      </w:r>
      <w:r w:rsidRPr="00947B70">
        <w:rPr>
          <w:b/>
          <w:spacing w:val="29"/>
          <w:sz w:val="28"/>
        </w:rPr>
        <w:t xml:space="preserve"> </w:t>
      </w:r>
      <w:r w:rsidRPr="00947B70">
        <w:rPr>
          <w:b/>
          <w:sz w:val="28"/>
        </w:rPr>
        <w:t>в</w:t>
      </w:r>
      <w:r w:rsidRPr="00947B70">
        <w:rPr>
          <w:b/>
          <w:spacing w:val="-2"/>
          <w:sz w:val="28"/>
        </w:rPr>
        <w:t xml:space="preserve"> </w:t>
      </w:r>
      <w:r w:rsidR="00947B70" w:rsidRPr="00947B70">
        <w:rPr>
          <w:b/>
          <w:sz w:val="28"/>
        </w:rPr>
        <w:t>2025</w:t>
      </w:r>
      <w:r w:rsidRPr="00947B70">
        <w:rPr>
          <w:b/>
          <w:sz w:val="28"/>
        </w:rPr>
        <w:t>/202</w:t>
      </w:r>
      <w:r w:rsidR="00947B70" w:rsidRPr="00947B70">
        <w:rPr>
          <w:b/>
          <w:sz w:val="28"/>
        </w:rPr>
        <w:t>6</w:t>
      </w:r>
      <w:r w:rsidRPr="00947B70">
        <w:rPr>
          <w:b/>
          <w:spacing w:val="17"/>
          <w:sz w:val="28"/>
        </w:rPr>
        <w:t xml:space="preserve"> </w:t>
      </w:r>
      <w:r w:rsidRPr="00947B70">
        <w:rPr>
          <w:b/>
          <w:sz w:val="28"/>
        </w:rPr>
        <w:t>учебном</w:t>
      </w:r>
      <w:r w:rsidRPr="00947B70">
        <w:rPr>
          <w:b/>
          <w:spacing w:val="42"/>
          <w:sz w:val="28"/>
        </w:rPr>
        <w:t xml:space="preserve"> </w:t>
      </w:r>
      <w:r w:rsidRPr="00947B70">
        <w:rPr>
          <w:b/>
          <w:sz w:val="28"/>
        </w:rPr>
        <w:t>году</w:t>
      </w:r>
    </w:p>
    <w:p w:rsidR="00947B70" w:rsidRPr="00947B70" w:rsidRDefault="00947B70" w:rsidP="0097714F">
      <w:pPr>
        <w:spacing w:line="319" w:lineRule="exact"/>
        <w:ind w:left="-142" w:right="-1"/>
        <w:jc w:val="center"/>
        <w:rPr>
          <w:sz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4"/>
        <w:gridCol w:w="6223"/>
      </w:tblGrid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Направление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714F" w:rsidRPr="009F3865" w:rsidTr="00947B70">
        <w:trPr>
          <w:trHeight w:val="336"/>
        </w:trPr>
        <w:tc>
          <w:tcPr>
            <w:tcW w:w="3524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Тема работы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Фамилия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Свидетельство о рождении или паспорт (номер, серия, дата выдачи)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47B70" w:rsidRPr="009F3865" w:rsidTr="00947B70">
        <w:tc>
          <w:tcPr>
            <w:tcW w:w="3524" w:type="dxa"/>
          </w:tcPr>
          <w:p w:rsidR="00947B70" w:rsidRPr="009F3865" w:rsidRDefault="00947B70" w:rsidP="008E1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СНИЛС</w:t>
            </w:r>
          </w:p>
        </w:tc>
        <w:tc>
          <w:tcPr>
            <w:tcW w:w="6223" w:type="dxa"/>
          </w:tcPr>
          <w:p w:rsidR="00947B70" w:rsidRPr="009F3865" w:rsidRDefault="00947B70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 xml:space="preserve">Место обучения автора </w:t>
            </w:r>
            <w:r w:rsidRPr="009F3865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 xml:space="preserve">Базовое учреждение </w:t>
            </w:r>
          </w:p>
          <w:p w:rsidR="0097714F" w:rsidRPr="009F3865" w:rsidRDefault="0097714F" w:rsidP="008E1BC3">
            <w:pPr>
              <w:rPr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(</w:t>
            </w:r>
            <w:r w:rsidRPr="009F3865">
              <w:rPr>
                <w:i/>
                <w:sz w:val="28"/>
                <w:szCs w:val="28"/>
              </w:rPr>
              <w:t xml:space="preserve">на </w:t>
            </w:r>
            <w:proofErr w:type="gramStart"/>
            <w:r w:rsidRPr="009F3865">
              <w:rPr>
                <w:i/>
                <w:sz w:val="28"/>
                <w:szCs w:val="28"/>
              </w:rPr>
              <w:t>базе</w:t>
            </w:r>
            <w:proofErr w:type="gramEnd"/>
            <w:r w:rsidRPr="009F3865">
              <w:rPr>
                <w:i/>
                <w:sz w:val="28"/>
                <w:szCs w:val="28"/>
              </w:rPr>
              <w:t xml:space="preserve"> которого написана работа</w:t>
            </w:r>
            <w:r w:rsidRPr="009F3865">
              <w:rPr>
                <w:sz w:val="28"/>
                <w:szCs w:val="28"/>
              </w:rPr>
              <w:t>)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Класс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47B70" w:rsidRPr="009F3865" w:rsidTr="00947B70">
        <w:tc>
          <w:tcPr>
            <w:tcW w:w="3524" w:type="dxa"/>
          </w:tcPr>
          <w:p w:rsidR="00947B70" w:rsidRPr="009F3865" w:rsidRDefault="00947B70" w:rsidP="008E1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(ДЧ/КДЧ)</w:t>
            </w:r>
          </w:p>
        </w:tc>
        <w:tc>
          <w:tcPr>
            <w:tcW w:w="6223" w:type="dxa"/>
          </w:tcPr>
          <w:p w:rsidR="00947B70" w:rsidRPr="009F3865" w:rsidRDefault="00947B70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rPr>
          <w:trHeight w:val="619"/>
        </w:trPr>
        <w:tc>
          <w:tcPr>
            <w:tcW w:w="3524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Научный руководитель</w:t>
            </w:r>
          </w:p>
          <w:p w:rsidR="0097714F" w:rsidRPr="009F3865" w:rsidRDefault="0097714F" w:rsidP="008E1BC3">
            <w:pPr>
              <w:rPr>
                <w:b/>
                <w:bCs/>
                <w:i/>
                <w:sz w:val="28"/>
                <w:szCs w:val="28"/>
              </w:rPr>
            </w:pPr>
            <w:r w:rsidRPr="009F3865"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6223" w:type="dxa"/>
          </w:tcPr>
          <w:p w:rsidR="0097714F" w:rsidRDefault="00947B70" w:rsidP="008E1BC3">
            <w:pPr>
              <w:rPr>
                <w:sz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  <w:p w:rsidR="00947B70" w:rsidRDefault="00947B70" w:rsidP="008E1BC3">
            <w:pPr>
              <w:rPr>
                <w:sz w:val="28"/>
              </w:rPr>
            </w:pPr>
          </w:p>
          <w:p w:rsidR="00947B70" w:rsidRPr="009F3865" w:rsidRDefault="00947B70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  <w:tr w:rsidR="0097714F" w:rsidRPr="009F3865" w:rsidTr="00947B70">
        <w:tc>
          <w:tcPr>
            <w:tcW w:w="3524" w:type="dxa"/>
          </w:tcPr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</w:rPr>
              <w:t>Контактные телефоны,</w:t>
            </w:r>
          </w:p>
          <w:p w:rsidR="0097714F" w:rsidRPr="009F3865" w:rsidRDefault="0097714F" w:rsidP="008E1BC3">
            <w:pPr>
              <w:rPr>
                <w:b/>
                <w:bCs/>
                <w:sz w:val="28"/>
                <w:szCs w:val="28"/>
              </w:rPr>
            </w:pPr>
            <w:r w:rsidRPr="009F3865">
              <w:rPr>
                <w:sz w:val="28"/>
                <w:szCs w:val="28"/>
                <w:lang w:val="en-US"/>
              </w:rPr>
              <w:t>E</w:t>
            </w:r>
            <w:r w:rsidRPr="009F3865">
              <w:rPr>
                <w:sz w:val="28"/>
                <w:szCs w:val="28"/>
              </w:rPr>
              <w:t>-</w:t>
            </w:r>
            <w:r w:rsidRPr="009F386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223" w:type="dxa"/>
          </w:tcPr>
          <w:p w:rsidR="0097714F" w:rsidRPr="009F3865" w:rsidRDefault="0097714F" w:rsidP="008E1BC3">
            <w:pPr>
              <w:rPr>
                <w:bCs/>
                <w:sz w:val="28"/>
                <w:szCs w:val="28"/>
              </w:rPr>
            </w:pPr>
          </w:p>
        </w:tc>
      </w:tr>
    </w:tbl>
    <w:p w:rsidR="0097714F" w:rsidRPr="009F3865" w:rsidRDefault="0097714F" w:rsidP="0097714F"/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7714F"/>
    <w:rsid w:val="00112196"/>
    <w:rsid w:val="0027607D"/>
    <w:rsid w:val="00947B70"/>
    <w:rsid w:val="0097714F"/>
    <w:rsid w:val="00D14ED4"/>
    <w:rsid w:val="00DA03E2"/>
    <w:rsid w:val="00F1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97714F"/>
    <w:pPr>
      <w:widowControl w:val="0"/>
      <w:spacing w:line="319" w:lineRule="exact"/>
      <w:ind w:right="1544"/>
      <w:jc w:val="center"/>
      <w:outlineLvl w:val="1"/>
    </w:pPr>
    <w:rPr>
      <w:sz w:val="28"/>
      <w:szCs w:val="28"/>
      <w:lang w:eastAsia="en-US"/>
    </w:rPr>
  </w:style>
  <w:style w:type="character" w:customStyle="1" w:styleId="freebirdformviewercomponentsquestionbaserequiredasterisk">
    <w:name w:val="freebirdformviewercomponentsquestionbaserequiredasterisk"/>
    <w:basedOn w:val="a0"/>
    <w:rsid w:val="00977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2025-09-30T12:42:00Z</dcterms:created>
  <dcterms:modified xsi:type="dcterms:W3CDTF">2025-09-30T12:42:00Z</dcterms:modified>
</cp:coreProperties>
</file>