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96" w:rsidRPr="004E3F96" w:rsidRDefault="004E3F96" w:rsidP="004E3F96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Cs w:val="28"/>
          <w:lang w:eastAsia="ru-RU"/>
        </w:rPr>
      </w:pPr>
      <w:bookmarkStart w:id="0" w:name="_Hlk177475731"/>
      <w:r w:rsidRPr="004E3F96">
        <w:rPr>
          <w:rFonts w:ascii="Times New Roman" w:eastAsia="Times New Roman" w:hAnsi="Times New Roman" w:cs="Times New Roman"/>
          <w:szCs w:val="28"/>
          <w:lang w:eastAsia="ru-RU"/>
        </w:rPr>
        <w:t>Приложение 5</w:t>
      </w:r>
    </w:p>
    <w:p w:rsidR="004E3F96" w:rsidRPr="004E3F96" w:rsidRDefault="004E3F96" w:rsidP="004E3F96">
      <w:pPr>
        <w:spacing w:after="0" w:line="240" w:lineRule="auto"/>
        <w:ind w:left="5670" w:right="-1" w:hanging="1"/>
        <w:rPr>
          <w:rFonts w:ascii="Times New Roman" w:eastAsia="Times New Roman" w:hAnsi="Times New Roman" w:cs="Times New Roman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Cs w:val="28"/>
          <w:lang w:eastAsia="ru-RU"/>
        </w:rPr>
        <w:t>к приказу Министерства образования, науки и молодежи Республики Крым</w:t>
      </w:r>
    </w:p>
    <w:p w:rsidR="004E3F96" w:rsidRPr="004E3F96" w:rsidRDefault="004E3F96" w:rsidP="004E3F96">
      <w:pPr>
        <w:spacing w:after="0" w:line="240" w:lineRule="auto"/>
        <w:ind w:left="5670" w:right="-1" w:hanging="1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4E3F96">
        <w:rPr>
          <w:rFonts w:ascii="Times New Roman" w:eastAsia="Times New Roman" w:hAnsi="Times New Roman" w:cs="Times New Roman"/>
          <w:szCs w:val="28"/>
          <w:lang w:eastAsia="ru-RU"/>
        </w:rPr>
        <w:t>от _________2025 г. № _________</w:t>
      </w:r>
    </w:p>
    <w:p w:rsidR="004E3F96" w:rsidRPr="004E3F96" w:rsidRDefault="004E3F96" w:rsidP="004E3F96">
      <w:pPr>
        <w:spacing w:after="0" w:line="240" w:lineRule="auto"/>
        <w:ind w:left="5670" w:right="-1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E3F96" w:rsidRPr="004E3F96" w:rsidRDefault="004E3F96" w:rsidP="004E3F96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E3F96" w:rsidRPr="004E3F96" w:rsidRDefault="004E3F96" w:rsidP="004E3F9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республиканского конкурса детских рисунков,</w:t>
      </w:r>
    </w:p>
    <w:p w:rsidR="004E3F96" w:rsidRPr="004E3F96" w:rsidRDefault="004E3F96" w:rsidP="004E3F9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плакатов «Я – против коррупции»</w:t>
      </w:r>
    </w:p>
    <w:p w:rsidR="004E3F96" w:rsidRPr="004E3F96" w:rsidRDefault="004E3F96" w:rsidP="004E3F9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логотипов «Стоп, коррупция!» в 2025 году</w:t>
      </w:r>
    </w:p>
    <w:p w:rsidR="004E3F96" w:rsidRPr="004E3F96" w:rsidRDefault="004E3F96" w:rsidP="004E3F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E3F96" w:rsidRPr="004E3F96" w:rsidRDefault="004E3F96" w:rsidP="004E3F96">
      <w:pPr>
        <w:numPr>
          <w:ilvl w:val="1"/>
          <w:numId w:val="7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проведения республиканского конкурса детских рисунков, плакатов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– против коррупции» и логотипов «Стоп, коррупция!» в 2025 году среди учащихся образовательных организаций Республики Крым (далее – Конкурс).</w:t>
      </w:r>
    </w:p>
    <w:p w:rsidR="004E3F96" w:rsidRPr="004E3F96" w:rsidRDefault="004E3F96" w:rsidP="004E3F96">
      <w:pPr>
        <w:numPr>
          <w:ilvl w:val="1"/>
          <w:numId w:val="7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является Министерство образования, науки и молодежи Республики Крым. Организатором</w:t>
      </w:r>
      <w:r w:rsidRPr="004E3F96">
        <w:rPr>
          <w:rFonts w:ascii="Times New Roman" w:eastAsia="Calibri" w:hAnsi="Times New Roman" w:cs="Times New Roman"/>
          <w:sz w:val="28"/>
          <w:szCs w:val="28"/>
        </w:rPr>
        <w:t xml:space="preserve"> Конкурса является Государственное бюджетное образовательное учреждение дополнительного образования Республики Крым «Дворец детского и юношеского творчества».</w:t>
      </w:r>
    </w:p>
    <w:p w:rsidR="004E3F96" w:rsidRPr="004E3F96" w:rsidRDefault="004E3F96" w:rsidP="004E3F96">
      <w:pPr>
        <w:numPr>
          <w:ilvl w:val="1"/>
          <w:numId w:val="7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Calibri" w:hAnsi="Times New Roman" w:cs="Times New Roman"/>
          <w:sz w:val="28"/>
          <w:szCs w:val="28"/>
        </w:rPr>
        <w:t>Цели и задачи Конкурса:</w:t>
      </w:r>
    </w:p>
    <w:p w:rsidR="004E3F96" w:rsidRPr="004E3F96" w:rsidRDefault="004E3F96" w:rsidP="004E3F96">
      <w:pPr>
        <w:numPr>
          <w:ilvl w:val="0"/>
          <w:numId w:val="8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Calibri" w:hAnsi="Times New Roman" w:cs="Times New Roman"/>
          <w:sz w:val="28"/>
          <w:szCs w:val="28"/>
        </w:rPr>
        <w:t>предупреждение коррупционных правонарушений и преступлений;</w:t>
      </w:r>
    </w:p>
    <w:p w:rsidR="004E3F96" w:rsidRPr="004E3F96" w:rsidRDefault="004E3F96" w:rsidP="004E3F96">
      <w:pPr>
        <w:numPr>
          <w:ilvl w:val="0"/>
          <w:numId w:val="8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мнения, направленного на негативное отношение к фактам коррупции, пропаганда честного, законопослушного образа жизни;</w:t>
      </w:r>
    </w:p>
    <w:p w:rsidR="004E3F96" w:rsidRPr="004E3F96" w:rsidRDefault="004E3F96" w:rsidP="004E3F96">
      <w:pPr>
        <w:numPr>
          <w:ilvl w:val="0"/>
          <w:numId w:val="8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социальной активности обучающихся и формирование антикоррупционной культуры;</w:t>
      </w:r>
    </w:p>
    <w:p w:rsidR="004E3F96" w:rsidRPr="004E3F96" w:rsidRDefault="004E3F96" w:rsidP="004E3F96">
      <w:pPr>
        <w:numPr>
          <w:ilvl w:val="0"/>
          <w:numId w:val="8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общественной деятельности обучающихся, направленной на изучение проблем противодействия коррупции.</w:t>
      </w:r>
    </w:p>
    <w:p w:rsidR="004E3F96" w:rsidRPr="004E3F96" w:rsidRDefault="004E3F96" w:rsidP="004E3F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F96" w:rsidRPr="004E3F96" w:rsidRDefault="004E3F96" w:rsidP="004E3F96">
      <w:pPr>
        <w:numPr>
          <w:ilvl w:val="0"/>
          <w:numId w:val="12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Участники Конкурса</w:t>
      </w:r>
    </w:p>
    <w:p w:rsidR="004E3F96" w:rsidRPr="004E3F96" w:rsidRDefault="004E3F96" w:rsidP="004E3F96">
      <w:pPr>
        <w:numPr>
          <w:ilvl w:val="1"/>
          <w:numId w:val="12"/>
        </w:numPr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36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В Конкурсе </w:t>
      </w:r>
      <w:r w:rsidRPr="004E3F96">
        <w:rPr>
          <w:rFonts w:ascii="Times New Roman" w:eastAsia="Calibri" w:hAnsi="Times New Roman" w:cs="Times New Roman"/>
          <w:kern w:val="3"/>
          <w:sz w:val="28"/>
          <w:szCs w:val="36"/>
          <w:lang w:eastAsia="zh-CN"/>
        </w:rPr>
        <w:t xml:space="preserve">могут принимать участие обучающиеся образовательных организаций системы общего, дополнительного и профессионального образования Республики Крым всех форм собственности в возрасте от 7 до 18 лет, </w:t>
      </w:r>
      <w:r w:rsidRPr="004E3F96">
        <w:rPr>
          <w:rFonts w:ascii="Times New Roman" w:eastAsia="Calibri" w:hAnsi="Times New Roman" w:cs="Times New Roman"/>
          <w:sz w:val="28"/>
          <w:szCs w:val="36"/>
        </w:rPr>
        <w:t>в следующих возрастных категориях:</w:t>
      </w:r>
    </w:p>
    <w:p w:rsidR="004E3F96" w:rsidRPr="004E3F96" w:rsidRDefault="004E3F96" w:rsidP="004E3F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>младшая – 7-10 лет;</w:t>
      </w:r>
    </w:p>
    <w:p w:rsidR="004E3F96" w:rsidRPr="004E3F96" w:rsidRDefault="004E3F96" w:rsidP="004E3F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>средняя – 11-14 лет;</w:t>
      </w:r>
    </w:p>
    <w:p w:rsidR="004E3F96" w:rsidRPr="004E3F96" w:rsidRDefault="004E3F96" w:rsidP="004E3F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>старшая – 15- 18 лет.</w:t>
      </w:r>
    </w:p>
    <w:p w:rsidR="004E3F96" w:rsidRPr="004E3F96" w:rsidRDefault="004E3F96" w:rsidP="004E3F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3F96" w:rsidRPr="004E3F96" w:rsidRDefault="004E3F96" w:rsidP="004E3F96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Условия участия в Конкурсе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следующим </w:t>
      </w:r>
      <w:r w:rsidRPr="004E3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номинациям:</w:t>
      </w:r>
    </w:p>
    <w:p w:rsidR="004E3F96" w:rsidRPr="004E3F96" w:rsidRDefault="004E3F96" w:rsidP="004E3F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>рисунки «Я – против коррупции»;</w:t>
      </w:r>
    </w:p>
    <w:p w:rsidR="004E3F96" w:rsidRPr="004E3F96" w:rsidRDefault="004E3F96" w:rsidP="004E3F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>плакаты «Я – против коррупции»;</w:t>
      </w:r>
    </w:p>
    <w:p w:rsidR="004E3F96" w:rsidRPr="004E3F96" w:rsidRDefault="004E3F96" w:rsidP="004E3F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lastRenderedPageBreak/>
        <w:t>логотипы «Стоп, коррупция!».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номинациям Конкурса принимаются работы, выполненные на бумаге в формате А3 (29,7 х 42 см.). Техника исполнения свободная. Конкурсная работа оформляется визитной карточкой (на обороте работы) (Приложение 1</w:t>
      </w:r>
      <w:r w:rsidRPr="004E3F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Положению):</w:t>
      </w:r>
    </w:p>
    <w:p w:rsidR="004E3F96" w:rsidRPr="004E3F96" w:rsidRDefault="004E3F96" w:rsidP="004E3F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 образовательной организации; </w:t>
      </w:r>
    </w:p>
    <w:p w:rsidR="004E3F96" w:rsidRPr="004E3F96" w:rsidRDefault="004E3F96" w:rsidP="004E3F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работы (обязательно);</w:t>
      </w:r>
    </w:p>
    <w:p w:rsidR="004E3F96" w:rsidRPr="004E3F96" w:rsidRDefault="004E3F96" w:rsidP="004E3F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 работы (обязательно);</w:t>
      </w:r>
    </w:p>
    <w:p w:rsidR="004E3F96" w:rsidRPr="004E3F96" w:rsidRDefault="004E3F96" w:rsidP="004E3F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возраст автора работы;</w:t>
      </w:r>
    </w:p>
    <w:p w:rsidR="004E3F96" w:rsidRPr="004E3F96" w:rsidRDefault="004E3F96" w:rsidP="004E3F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(полностью), должность педагога.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октябре-декабре 2025 года в два этапа:</w:t>
      </w:r>
    </w:p>
    <w:p w:rsidR="004E3F96" w:rsidRPr="004E3F96" w:rsidRDefault="004E3F96" w:rsidP="004E3F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этап </w:t>
      </w:r>
      <w:r w:rsidRPr="004E3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(муниципальный)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E3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октябрь-ноябрь 2025 года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среди учащихся образовательных организаций Республики Крым.</w:t>
      </w:r>
    </w:p>
    <w:p w:rsidR="004E3F96" w:rsidRPr="004E3F96" w:rsidRDefault="004E3F96" w:rsidP="004E3F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сопровождение I (муниципального) этапа Конкурса обеспечивают городские и районные управления образованием Республики Крым.</w:t>
      </w:r>
    </w:p>
    <w:p w:rsidR="004E3F96" w:rsidRPr="004E3F96" w:rsidRDefault="004E3F96" w:rsidP="004E3F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победителей І этапа направляются для участия во ІІ этапе Конкурса (не более одной работы от участника).</w:t>
      </w:r>
    </w:p>
    <w:p w:rsidR="004E3F96" w:rsidRPr="004E3F96" w:rsidRDefault="004E3F96" w:rsidP="004E3F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во 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этапе </w:t>
      </w:r>
      <w:r w:rsidRPr="004E3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18 ноября 2025 года 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направляющей стороны (управления образованием) в ГБОУ ДО РК «ДДЮТ» передаются: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проведения I этапа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(с указанием общего количества учащихся муниципального этапа Конкурса);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итогах проведения I этапа Конкурса (заверяется подписью руководителя, печатью направляющей организации);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для участия во ІІ этапе в оформленном виде, с указанием автора работы, ФИО руководителя, контактного номера телефона руководителя (заверяется подписью руководителя, печатью направляющей организации) (приложение 2);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участника </w:t>
      </w:r>
      <w:r w:rsidRPr="004E3F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3).</w:t>
      </w:r>
    </w:p>
    <w:p w:rsidR="004E3F96" w:rsidRPr="004E3F96" w:rsidRDefault="004E3F96" w:rsidP="004E3F9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Дополнительную информацию по условиям проведения </w:t>
      </w:r>
      <w:r w:rsidRPr="004E3F96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4E3F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получить в отделе изобразительного и декоративно-прикладного творчества, ответственный – Козьма Наталья Павловна, тел. +7978 935 36 46</w:t>
      </w:r>
    </w:p>
    <w:p w:rsidR="004E3F96" w:rsidRPr="004E3F96" w:rsidRDefault="004E3F96" w:rsidP="004E3F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Заявка, заверенная подписью руководителя и печатью направляющего учреждения, материалы на конкурс отправляются по адресу: </w:t>
      </w:r>
      <w:r w:rsidRPr="004E3F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Государственное бюджетное образовательное учреждение дополнительного образования Республики Крым «Дворец детского и юношеского творчества», </w:t>
      </w:r>
      <w:r w:rsidRPr="004E3F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г. Симферополь, пр-кт Кирова, 51/52, каб. 207, е-mail:</w:t>
      </w:r>
      <w:r w:rsidRPr="004E3F96">
        <w:rPr>
          <w:rFonts w:ascii="Times New Roman" w:eastAsia="Calibri" w:hAnsi="Times New Roman" w:cs="Times New Roman"/>
          <w:sz w:val="28"/>
          <w:szCs w:val="40"/>
        </w:rPr>
        <w:t xml:space="preserve"> </w:t>
      </w:r>
      <w:hyperlink r:id="rId5" w:history="1">
        <w:r w:rsidRPr="004E3F96">
          <w:rPr>
            <w:rFonts w:ascii="Times New Roman" w:eastAsia="Times New Roman" w:hAnsi="Times New Roman" w:cs="Times New Roman"/>
            <w:i/>
            <w:color w:val="0563C1"/>
            <w:spacing w:val="-5"/>
            <w:sz w:val="28"/>
            <w:szCs w:val="28"/>
            <w:u w:val="single"/>
            <w:lang w:eastAsia="ru-RU"/>
          </w:rPr>
          <w:t>izo@ddyt.ru</w:t>
        </w:r>
      </w:hyperlink>
    </w:p>
    <w:p w:rsidR="004E3F96" w:rsidRPr="004E3F96" w:rsidRDefault="004E3F96" w:rsidP="004E3F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3F96" w:rsidRPr="004E3F96" w:rsidRDefault="004E3F96" w:rsidP="004E3F96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работ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конкурсных работ: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заявленной теме;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позиция автора;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исполнения;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композиционного и цветового решения;</w:t>
      </w:r>
    </w:p>
    <w:p w:rsidR="004E3F96" w:rsidRPr="004E3F96" w:rsidRDefault="004E3F96" w:rsidP="004E3F96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замысла, концепции, проблематики.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пункт критериев оценки конкурсных работ оценивается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5-балльной системе. Итоговая сумма определяется суммированием баллов.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к участию в Конкурсе и не рассматриваются коллективные, анонимные работы (не содержащие информацию об участнике Конкурса).</w:t>
      </w:r>
    </w:p>
    <w:p w:rsidR="004E3F96" w:rsidRPr="004E3F96" w:rsidRDefault="004E3F96" w:rsidP="004E3F96">
      <w:pPr>
        <w:numPr>
          <w:ilvl w:val="1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конкурсные работы проходят проверку на платформе «Антиплагиат». Работы, по которым будут выявлены признаки плагиата, 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участию в Конкурсе не допускаются.</w:t>
      </w:r>
    </w:p>
    <w:p w:rsidR="004E3F96" w:rsidRPr="004E3F96" w:rsidRDefault="004E3F96" w:rsidP="004E3F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F96" w:rsidRPr="004E3F96" w:rsidRDefault="004E3F96" w:rsidP="004E3F96">
      <w:pPr>
        <w:numPr>
          <w:ilvl w:val="1"/>
          <w:numId w:val="9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Calibri" w:hAnsi="Times New Roman" w:cs="Times New Roman"/>
          <w:b/>
          <w:sz w:val="28"/>
          <w:szCs w:val="28"/>
        </w:rPr>
        <w:t>Подведение итогов Конкурса</w:t>
      </w:r>
    </w:p>
    <w:p w:rsidR="004E3F96" w:rsidRPr="004E3F96" w:rsidRDefault="004E3F96" w:rsidP="004E3F96">
      <w:pPr>
        <w:numPr>
          <w:ilvl w:val="1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4E3F96">
        <w:rPr>
          <w:rFonts w:ascii="Times New Roman" w:eastAsia="Calibri" w:hAnsi="Times New Roman" w:cs="Times New Roman"/>
          <w:sz w:val="28"/>
          <w:szCs w:val="36"/>
        </w:rPr>
        <w:t>Республиканское жюри Конкурса проводит оценку работ участников в соответствии с критериями, указанными в настоящем Положении, и определяет победителей Конкурса с учетом возрастных категорий в каждой номинации Конкурса.</w:t>
      </w:r>
    </w:p>
    <w:p w:rsidR="004E3F96" w:rsidRPr="004E3F96" w:rsidRDefault="004E3F96" w:rsidP="004E3F96">
      <w:pPr>
        <w:numPr>
          <w:ilvl w:val="1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4E3F96">
        <w:rPr>
          <w:rFonts w:ascii="Times New Roman" w:eastAsia="Calibri" w:hAnsi="Times New Roman" w:cs="Times New Roman"/>
          <w:sz w:val="28"/>
          <w:szCs w:val="36"/>
        </w:rPr>
        <w:t>Список победителей республиканского этапа Конкурса утверждается протоколом жюри.</w:t>
      </w:r>
    </w:p>
    <w:p w:rsidR="004E3F96" w:rsidRPr="004E3F96" w:rsidRDefault="004E3F96" w:rsidP="004E3F96">
      <w:pPr>
        <w:numPr>
          <w:ilvl w:val="1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4E3F96">
        <w:rPr>
          <w:rFonts w:ascii="Times New Roman" w:eastAsia="Calibri" w:hAnsi="Times New Roman" w:cs="Times New Roman"/>
          <w:sz w:val="28"/>
          <w:szCs w:val="36"/>
        </w:rPr>
        <w:t xml:space="preserve">Победители республиканского этапа Конкурса награждаются дипломами </w:t>
      </w: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Министерства образования, науки и молодежи Республики Крым </w:t>
      </w: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br/>
        <w:t xml:space="preserve">и памятными призами </w:t>
      </w:r>
      <w:r w:rsidRPr="004E3F96">
        <w:rPr>
          <w:rFonts w:ascii="Times New Roman" w:eastAsia="Calibri" w:hAnsi="Times New Roman" w:cs="Times New Roman"/>
          <w:sz w:val="28"/>
          <w:szCs w:val="36"/>
        </w:rPr>
        <w:t xml:space="preserve">за счет ассигнований, выделенных Государственному бюджетному образовательному учреждению дополнительного образования Республики Крым «Дворец детского и юношеского творчества» </w:t>
      </w:r>
      <w:r w:rsidRPr="004E3F96">
        <w:rPr>
          <w:rFonts w:ascii="Times New Roman" w:eastAsia="Calibri" w:hAnsi="Times New Roman" w:cs="Times New Roman"/>
          <w:sz w:val="28"/>
          <w:szCs w:val="36"/>
        </w:rPr>
        <w:br/>
        <w:t xml:space="preserve">на выполнение Государственного задания </w:t>
      </w:r>
      <w:r w:rsidRPr="004E3F96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на 2025 год и на плановый период </w:t>
      </w:r>
      <w:r w:rsidRPr="004E3F96">
        <w:rPr>
          <w:rFonts w:ascii="Times New Roman" w:eastAsia="Times New Roman" w:hAnsi="Times New Roman" w:cs="Times New Roman"/>
          <w:sz w:val="28"/>
          <w:szCs w:val="36"/>
          <w:lang w:eastAsia="ru-RU" w:bidi="ru-RU"/>
        </w:rPr>
        <w:t>2026 и 2027 годов от 06.12.2024 № 803.1</w:t>
      </w:r>
      <w:r w:rsidRPr="004E3F96">
        <w:rPr>
          <w:rFonts w:ascii="Times New Roman" w:eastAsia="Calibri" w:hAnsi="Times New Roman" w:cs="Times New Roman"/>
          <w:sz w:val="28"/>
          <w:szCs w:val="36"/>
        </w:rPr>
        <w:t>.</w:t>
      </w:r>
    </w:p>
    <w:p w:rsidR="004E3F96" w:rsidRPr="004E3F96" w:rsidRDefault="004E3F96" w:rsidP="004E3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9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96">
        <w:rPr>
          <w:rFonts w:ascii="Times New Roman" w:eastAsia="Calibri" w:hAnsi="Times New Roman" w:cs="Times New Roman"/>
          <w:sz w:val="24"/>
          <w:szCs w:val="24"/>
        </w:rPr>
        <w:t xml:space="preserve">к Положению о проведении </w:t>
      </w:r>
      <w:r w:rsidRPr="004E3F96">
        <w:rPr>
          <w:rFonts w:ascii="Times New Roman" w:eastAsia="Calibri" w:hAnsi="Times New Roman" w:cs="Times New Roman"/>
          <w:sz w:val="24"/>
          <w:szCs w:val="24"/>
        </w:rPr>
        <w:br/>
        <w:t>республиканского конкурса детских рисунков, плакатов «Я – против коррупции и логотипов «Стоп, коррупция!» в 2025 году</w:t>
      </w:r>
    </w:p>
    <w:p w:rsidR="004E3F96" w:rsidRPr="004E3F96" w:rsidRDefault="004E3F96" w:rsidP="004E3F96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E3F96" w:rsidRPr="004E3F96" w:rsidRDefault="004E3F96" w:rsidP="004E3F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F96">
        <w:rPr>
          <w:rFonts w:ascii="Times New Roman" w:eastAsia="Calibri" w:hAnsi="Times New Roman" w:cs="Times New Roman"/>
          <w:b/>
          <w:sz w:val="28"/>
          <w:szCs w:val="28"/>
        </w:rPr>
        <w:t xml:space="preserve">Визитная карточка </w:t>
      </w:r>
    </w:p>
    <w:p w:rsidR="004E3F96" w:rsidRPr="004E3F96" w:rsidRDefault="004E3F96" w:rsidP="004E3F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E3F96">
        <w:rPr>
          <w:rFonts w:ascii="Times New Roman" w:eastAsia="Calibri" w:hAnsi="Times New Roman" w:cs="Times New Roman"/>
          <w:bCs/>
          <w:sz w:val="28"/>
          <w:szCs w:val="28"/>
        </w:rPr>
        <w:t xml:space="preserve">работы участника </w:t>
      </w:r>
      <w:r w:rsidRPr="004E3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республиканского конкурса детских рисунков, плакатов</w:t>
      </w:r>
    </w:p>
    <w:p w:rsidR="004E3F96" w:rsidRPr="004E3F96" w:rsidRDefault="004E3F96" w:rsidP="004E3F96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– против коррупции» и логотипов «Стоп, коррупция!» в 2025 году</w:t>
      </w:r>
    </w:p>
    <w:p w:rsidR="004E3F96" w:rsidRPr="004E3F96" w:rsidRDefault="004E3F96" w:rsidP="004E3F96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4E3F96" w:rsidRPr="004E3F96" w:rsidTr="00806B3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образование_____________________________________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ФИО автора_______________________________________________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полных лет__________ класс________________________________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образовательной организации/объединения (кружка) учреждения дополнительного образования_______________________________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96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педагога_______________________________________________________</w:t>
            </w:r>
          </w:p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E3F96" w:rsidRPr="004E3F96" w:rsidRDefault="004E3F96" w:rsidP="004E3F96">
      <w:pPr>
        <w:spacing w:after="0" w:line="240" w:lineRule="auto"/>
        <w:ind w:left="623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86328651"/>
    </w:p>
    <w:p w:rsidR="004E3F96" w:rsidRPr="004E3F96" w:rsidRDefault="004E3F96" w:rsidP="004E3F96">
      <w:pPr>
        <w:spacing w:after="0" w:line="240" w:lineRule="auto"/>
        <w:ind w:left="62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4E3F96" w:rsidRPr="004E3F96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9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8410765"/>
      <w:r w:rsidRPr="004E3F96">
        <w:rPr>
          <w:rFonts w:ascii="Times New Roman" w:eastAsia="Calibri" w:hAnsi="Times New Roman" w:cs="Times New Roman"/>
          <w:sz w:val="24"/>
          <w:szCs w:val="24"/>
        </w:rPr>
        <w:t>к Положению о проведении республиканского конкурса детских рисунков, плакатов «Я – против коррупции и логотипов «Стоп, коррупция!» в 2025 году</w:t>
      </w:r>
      <w:bookmarkEnd w:id="2"/>
    </w:p>
    <w:bookmarkEnd w:id="1"/>
    <w:p w:rsidR="004E3F96" w:rsidRPr="004E3F96" w:rsidRDefault="004E3F96" w:rsidP="004E3F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F96" w:rsidRPr="004E3F96" w:rsidRDefault="004E3F96" w:rsidP="004E3F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F96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4E3F96" w:rsidRPr="004E3F96" w:rsidRDefault="004E3F96" w:rsidP="004E3F96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республиканском конкурсе детских рисунков, плакатов</w:t>
      </w:r>
    </w:p>
    <w:p w:rsidR="004E3F96" w:rsidRPr="004E3F96" w:rsidRDefault="004E3F96" w:rsidP="004E3F96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– против коррупции» и логотипов «Стоп</w:t>
      </w:r>
      <w:r w:rsidRPr="004E3F96">
        <w:rPr>
          <w:rFonts w:ascii="Times New Roman" w:eastAsia="Calibri" w:hAnsi="Times New Roman" w:cs="Times New Roman"/>
          <w:sz w:val="28"/>
          <w:szCs w:val="28"/>
        </w:rPr>
        <w:t>,</w:t>
      </w:r>
      <w:r w:rsidRPr="004E3F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коррупция!» в 2025 году</w:t>
      </w:r>
    </w:p>
    <w:p w:rsidR="004E3F96" w:rsidRPr="004E3F96" w:rsidRDefault="004E3F96" w:rsidP="004E3F96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9497" w:type="dxa"/>
        <w:tblInd w:w="137" w:type="dxa"/>
        <w:tblLook w:val="04A0" w:firstRow="1" w:lastRow="0" w:firstColumn="1" w:lastColumn="0" w:noHBand="0" w:noVBand="1"/>
      </w:tblPr>
      <w:tblGrid>
        <w:gridCol w:w="562"/>
        <w:gridCol w:w="1139"/>
        <w:gridCol w:w="1059"/>
        <w:gridCol w:w="2201"/>
        <w:gridCol w:w="1516"/>
        <w:gridCol w:w="1167"/>
        <w:gridCol w:w="1853"/>
      </w:tblGrid>
      <w:tr w:rsidR="004E3F96" w:rsidRPr="004E3F96" w:rsidTr="00806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E3F96">
              <w:rPr>
                <w:rFonts w:ascii="Times New Roman" w:eastAsia="Calibri" w:hAnsi="Times New Roman" w:cs="Times New Roman"/>
              </w:rPr>
              <w:t>№</w:t>
            </w:r>
          </w:p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F9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E3F96">
              <w:rPr>
                <w:rFonts w:ascii="Times New Roman" w:eastAsia="Calibri" w:hAnsi="Times New Roman" w:cs="Times New Roman"/>
              </w:rPr>
              <w:t>ФИО</w:t>
            </w:r>
          </w:p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E3F96">
              <w:rPr>
                <w:rFonts w:ascii="Times New Roman" w:eastAsia="Calibri" w:hAnsi="Times New Roman" w:cs="Times New Roman"/>
              </w:rPr>
              <w:t>автора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E3F96">
              <w:rPr>
                <w:rFonts w:ascii="Times New Roman" w:eastAsia="Calibri" w:hAnsi="Times New Roman" w:cs="Times New Roman"/>
              </w:rPr>
              <w:t>Возраст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F96">
              <w:rPr>
                <w:rFonts w:ascii="Times New Roman" w:eastAsia="Calibri" w:hAnsi="Times New Roman" w:cs="Times New Roman"/>
              </w:rPr>
              <w:t>Наименование образовательного учреждения, класс или студия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F96">
              <w:rPr>
                <w:rFonts w:ascii="Times New Roman" w:eastAsia="Calibri" w:hAnsi="Times New Roman" w:cs="Times New Roman"/>
              </w:rPr>
              <w:t>Номинация работы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F96">
              <w:rPr>
                <w:rFonts w:ascii="Times New Roman" w:eastAsia="Calibri" w:hAnsi="Times New Roman" w:cs="Times New Roman"/>
              </w:rPr>
              <w:t>Название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F96">
              <w:rPr>
                <w:rFonts w:ascii="Times New Roman" w:eastAsia="Calibri" w:hAnsi="Times New Roman" w:cs="Times New Roman"/>
              </w:rPr>
              <w:t>ФИО, должность, контактный телефон руководителя работы</w:t>
            </w:r>
          </w:p>
        </w:tc>
      </w:tr>
      <w:tr w:rsidR="004E3F96" w:rsidRPr="004E3F96" w:rsidTr="00806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4E3F96" w:rsidRPr="004E3F96" w:rsidTr="00806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4E3F96" w:rsidRPr="004E3F96" w:rsidTr="00806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6" w:rsidRPr="004E3F96" w:rsidRDefault="004E3F96" w:rsidP="004E3F9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4E3F96" w:rsidRPr="004E3F96" w:rsidRDefault="004E3F96" w:rsidP="004E3F9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F96" w:rsidRPr="004E3F96" w:rsidRDefault="004E3F96" w:rsidP="004E3F96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органа </w:t>
      </w:r>
    </w:p>
    <w:p w:rsidR="004E3F96" w:rsidRPr="004E3F96" w:rsidRDefault="004E3F96" w:rsidP="004E3F96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образованием/ </w:t>
      </w:r>
    </w:p>
    <w:p w:rsidR="004E3F96" w:rsidRPr="004E3F96" w:rsidRDefault="004E3F96" w:rsidP="004E3F96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96" w:rsidRPr="004E3F96" w:rsidRDefault="004E3F96" w:rsidP="004E3F96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государственной </w:t>
      </w:r>
    </w:p>
    <w:p w:rsidR="004E3F96" w:rsidRPr="004E3F96" w:rsidRDefault="004E3F96" w:rsidP="004E3F96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      ____________          ________________</w:t>
      </w:r>
    </w:p>
    <w:p w:rsidR="004E3F96" w:rsidRPr="004E3F96" w:rsidRDefault="004E3F96" w:rsidP="004E3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(подпись)</w:t>
      </w: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(ФИО)</w:t>
      </w:r>
    </w:p>
    <w:p w:rsidR="004E3F96" w:rsidRPr="004E3F96" w:rsidRDefault="004E3F96" w:rsidP="004E3F96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4E3F96" w:rsidRPr="004E3F96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9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4E3F96" w:rsidRPr="004E3F96" w:rsidRDefault="004E3F96" w:rsidP="004E3F9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77482504"/>
      <w:r w:rsidRPr="004E3F96">
        <w:rPr>
          <w:rFonts w:ascii="Times New Roman" w:eastAsia="Calibri" w:hAnsi="Times New Roman" w:cs="Times New Roman"/>
          <w:sz w:val="24"/>
          <w:szCs w:val="24"/>
        </w:rPr>
        <w:t>к Положению о проведении республиканского конкурса детских рисунков, плакатов «Я – против коррупции и логотипов «Стоп, коррупция!» в 2025 году</w:t>
      </w:r>
    </w:p>
    <w:bookmarkEnd w:id="3"/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  <w:b/>
          <w:bCs/>
        </w:rPr>
        <w:t>Согласие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E3F96">
        <w:rPr>
          <w:rFonts w:ascii="Times New Roman" w:eastAsia="Calibri" w:hAnsi="Times New Roman" w:cs="Times New Roman"/>
          <w:b/>
          <w:bCs/>
        </w:rPr>
        <w:t>участника_________________________________________________________________________________________________________________________________________________________________________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4E3F96">
        <w:rPr>
          <w:rFonts w:ascii="Times New Roman" w:eastAsia="Calibri" w:hAnsi="Times New Roman" w:cs="Times New Roman"/>
          <w:bCs/>
          <w:i/>
        </w:rPr>
        <w:t xml:space="preserve">(название конкурса) 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E3F96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  <w:r w:rsidRPr="004E3F96">
        <w:rPr>
          <w:rFonts w:ascii="Times New Roman" w:eastAsia="Times New Roman" w:hAnsi="Times New Roman" w:cs="Times New Roman"/>
          <w:b/>
          <w:color w:val="000000"/>
          <w:lang w:eastAsia="ru-RU"/>
        </w:rPr>
        <w:t>и использование творческого продукта в некоммерческих целях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ind w:left="7371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«___» ____________20__ г.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Я,_______________________________________________________________________________________,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  <w:i/>
          <w:iCs/>
        </w:rPr>
        <w:t>(Ф.И.О. полностью)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документ удостоверяющий личность ___________серия_____________№______________________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  <w:i/>
          <w:iCs/>
        </w:rPr>
        <w:t>(вид документа, удостоверяющего личность)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выдан____________________________________________________________________________________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_________________________________________________________________________________________,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  <w:i/>
          <w:iCs/>
        </w:rPr>
        <w:t>(дата выдачи, наименование органа, выдавшего документ)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зарегистрированный (ая) по адресу___________________________________________________________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в соответствии с пунктом 4 статьи 9 Федерального закона от 27.07.2006 № 152-ФЗ «О персональных данных» даю свое согласие Государственному бюджетному образовательному учреждению дополнительного образования Республики Крым «Дворец детского и юношеского творчества» (далее – Оператор), расположенному по адресу:</w:t>
      </w:r>
      <w:r w:rsidRPr="004E3F9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4E3F96">
        <w:rPr>
          <w:rFonts w:ascii="Times New Roman" w:eastAsia="Calibri" w:hAnsi="Times New Roman" w:cs="Times New Roman"/>
          <w:bCs/>
          <w:shd w:val="clear" w:color="auto" w:fill="FFFFFF"/>
        </w:rPr>
        <w:t>295017</w:t>
      </w:r>
      <w:r w:rsidRPr="004E3F96">
        <w:rPr>
          <w:rFonts w:ascii="Times New Roman" w:eastAsia="Calibri" w:hAnsi="Times New Roman" w:cs="Times New Roman"/>
        </w:rPr>
        <w:t>, Республика Крым, г. Симферополь, проспект Кирова 51/52 на автоматизированную, а также без использования средств автоматизации обработку моих персональных данных, а именно: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фамилия, имя, отчество (при наличии);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пол;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дата рождения (год, месяц, год); 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место рождения;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гражданство;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сведения о месте регистрации и месте проживания;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данные документов, удостоверяющих личность;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почтовый адрес с индексом; 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название образовательной организации, в которой я обучаюсь / работаю, класс (курс) обучения;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электронная почта; 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номер телефона (домашний, мобильный); 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иная информация, относящаяся к моей личности; </w:t>
      </w:r>
    </w:p>
    <w:p w:rsidR="004E3F96" w:rsidRPr="004E3F96" w:rsidRDefault="004E3F96" w:rsidP="004E3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фото- и видеоизображение. 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фамилия, имя, отчество;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название образовательной организации, в которой я обучаюсь / работаю;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lastRenderedPageBreak/>
        <w:t xml:space="preserve">класс (курс) обучения;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иная информация, относящаяся к личности;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фото- и видеоизображение;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сведения, информация о ходе Конкурса и о его результатах.</w:t>
      </w:r>
    </w:p>
    <w:p w:rsidR="004E3F96" w:rsidRPr="004E3F96" w:rsidRDefault="004E3F96" w:rsidP="004E3F96">
      <w:pPr>
        <w:autoSpaceDE w:val="0"/>
        <w:autoSpaceDN w:val="0"/>
        <w:adjustRightInd w:val="0"/>
        <w:spacing w:after="0"/>
        <w:ind w:left="491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Обработка и передача третьим лицам персональных данных осуществляется в целях: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участия в Конкурсе;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организации, проведения и популяризации Конкурса;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обеспечения участия в Конкурсе и мероприятиях, связанных с награждением победителей Конкурса;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создания базы данных участников Конкурса, размещения информации </w:t>
      </w:r>
      <w:r w:rsidRPr="004E3F96">
        <w:rPr>
          <w:rFonts w:ascii="Times New Roman" w:eastAsia="Calibri" w:hAnsi="Times New Roman" w:cs="Times New Roman"/>
        </w:rPr>
        <w:br/>
        <w:t xml:space="preserve">об участниках Конкурса в информационно-телекоммуникационной сети «Интернет»; </w:t>
      </w:r>
    </w:p>
    <w:p w:rsidR="004E3F96" w:rsidRPr="004E3F96" w:rsidRDefault="004E3F96" w:rsidP="004E3F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обеспечения соблюдения законов и иных нормативных правовых актов Российской Федерации. 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образования, науки и молодежи Республики Крым и т.д.),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Я проинформирован(а), что Оператор гарантирует обработку моих персональных данных </w:t>
      </w:r>
      <w:r w:rsidRPr="004E3F96">
        <w:rPr>
          <w:rFonts w:ascii="Times New Roman" w:eastAsia="Calibri" w:hAnsi="Times New Roman" w:cs="Times New Roman"/>
        </w:rPr>
        <w:br/>
        <w:t>в соответствии с действующим законодательством РФ.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Я предупрежден(а) об ответственности за предоставление ложных сведений и предъявление подложных документов.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Я проинформирован(а) о том, что в соответствии с ч. 2 ст. 9 Федерального закона от 27.07.2006 </w:t>
      </w:r>
      <w:r w:rsidRPr="004E3F96">
        <w:rPr>
          <w:rFonts w:ascii="Times New Roman" w:eastAsia="Calibri" w:hAnsi="Times New Roman" w:cs="Times New Roman"/>
        </w:rPr>
        <w:br/>
        <w:t>№ 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 xml:space="preserve">Я подтверждаю, что даю настоящее согласие, действуя по собственной воле, </w:t>
      </w:r>
      <w:r w:rsidRPr="004E3F96">
        <w:rPr>
          <w:rFonts w:ascii="Times New Roman" w:eastAsia="Calibri" w:hAnsi="Times New Roman" w:cs="Times New Roman"/>
        </w:rPr>
        <w:br/>
        <w:t>в своих интересах и в интересах несовершеннолетнего.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4E3F96">
        <w:rPr>
          <w:rFonts w:ascii="Times New Roman" w:eastAsia="Calibri" w:hAnsi="Times New Roman" w:cs="Times New Roman"/>
        </w:rPr>
        <w:t>«____» _____________ 20__ г. _______________ /_____________________________/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</w:rPr>
        <w:sectPr w:rsidR="004E3F96" w:rsidRPr="004E3F96" w:rsidSect="00AB6F84">
          <w:pgSz w:w="12240" w:h="15840"/>
          <w:pgMar w:top="1134" w:right="567" w:bottom="1134" w:left="1701" w:header="720" w:footer="720" w:gutter="0"/>
          <w:cols w:space="720"/>
          <w:noEndnote/>
        </w:sectPr>
      </w:pPr>
      <w:r w:rsidRPr="004E3F96">
        <w:rPr>
          <w:rFonts w:ascii="Times New Roman" w:eastAsia="Calibri" w:hAnsi="Times New Roman" w:cs="Times New Roman"/>
          <w:i/>
          <w:iCs/>
        </w:rPr>
        <w:t>(дата заполнения)                    (личная подпись)            (расшифровка подписи)</w:t>
      </w:r>
    </w:p>
    <w:p w:rsidR="004E3F96" w:rsidRPr="004E3F96" w:rsidRDefault="004E3F96" w:rsidP="004E3F9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4E3F96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lastRenderedPageBreak/>
        <w:t>Согласие</w:t>
      </w:r>
    </w:p>
    <w:p w:rsidR="004E3F96" w:rsidRPr="004E3F96" w:rsidRDefault="004E3F96" w:rsidP="004E3F96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4E3F96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t>законного представителя участника_____________________________________________________________________________</w:t>
      </w:r>
    </w:p>
    <w:p w:rsidR="004E3F96" w:rsidRPr="004E3F96" w:rsidRDefault="004E3F96" w:rsidP="004E3F9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  <w14:ligatures w14:val="standardContextual"/>
        </w:rPr>
      </w:pPr>
      <w:r w:rsidRPr="004E3F96">
        <w:rPr>
          <w:rFonts w:ascii="Times New Roman" w:eastAsia="Times New Roman" w:hAnsi="Times New Roman" w:cs="Times New Roman"/>
          <w:i/>
          <w:color w:val="000000"/>
          <w:lang w:eastAsia="ru-RU"/>
          <w14:ligatures w14:val="standardContextual"/>
        </w:rPr>
        <w:t>(название конкурса)</w:t>
      </w:r>
    </w:p>
    <w:p w:rsidR="004E3F96" w:rsidRPr="004E3F96" w:rsidRDefault="004E3F96" w:rsidP="004E3F96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4E3F96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t>на обработку персональных данных и использование творческого продукта в некоммерческих целях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ind w:left="6663"/>
        <w:rPr>
          <w:rFonts w:ascii="Times New Roman" w:eastAsia="Aptos" w:hAnsi="Times New Roman" w:cs="Times New Roman"/>
          <w14:ligatures w14:val="standardContextual"/>
        </w:rPr>
      </w:pPr>
      <w:r w:rsidRPr="004E3F96">
        <w:rPr>
          <w:rFonts w:ascii="Times New Roman" w:eastAsia="Aptos" w:hAnsi="Times New Roman" w:cs="Times New Roman"/>
          <w14:ligatures w14:val="standardContextual"/>
        </w:rPr>
        <w:t>«___» ______________20___ г.</w:t>
      </w:r>
    </w:p>
    <w:p w:rsidR="004E3F96" w:rsidRPr="004E3F96" w:rsidRDefault="004E3F96" w:rsidP="004E3F96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Я, ____________________________________________________________________________________,</w:t>
      </w:r>
    </w:p>
    <w:p w:rsidR="004E3F96" w:rsidRPr="004E3F96" w:rsidRDefault="004E3F96" w:rsidP="004E3F96">
      <w:pPr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i/>
          <w:color w:val="000000"/>
          <w14:ligatures w14:val="standardContextual"/>
        </w:rPr>
        <w:t>(Ф. И. О. полностью)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документ, удостоверяющий личность ____________, серия ____________ № _____________________</w:t>
      </w:r>
    </w:p>
    <w:p w:rsidR="004E3F96" w:rsidRPr="004E3F96" w:rsidRDefault="004E3F96" w:rsidP="004E3F9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i/>
          <w:color w:val="000000"/>
          <w14:ligatures w14:val="standardContextual"/>
        </w:rPr>
        <w:t>(вид документа, удостоверяющего личность)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Выдан____________________________________________________________________________________________________________________________________________________________________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i/>
          <w:color w:val="000000"/>
          <w14:ligatures w14:val="standardContextual"/>
        </w:rPr>
        <w:t>(дата выдачи, наименование органа, выдавшего документ)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зарегистрированный (ая) по адресу:________________________________________________________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____________________________________________________________________________________,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действующий(-ая) от себя и от имени несовершеннолетнего ребенка (далее – несовершеннолетний),_________________________________________________________________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i/>
          <w:color w:val="000000"/>
          <w14:ligatures w14:val="standardContextual"/>
        </w:rPr>
        <w:t>(Ф.И.О. несовершеннолетнего ребенка)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документ, удостоверяющий личность ребенка ____________, серия ______ № __________ выдан _____________________________________________________________________________________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(дата выдачи, наименование органа, выдавшего документ)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дата рождения ______________ , проживающего(-ей) по адресу:________________________________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_____________________________________________________________________________________</w:t>
      </w:r>
    </w:p>
    <w:p w:rsidR="004E3F96" w:rsidRPr="004E3F96" w:rsidRDefault="004E3F96" w:rsidP="004E3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в соответствии с пунктом 4 статьи 9 Федерального закона от 27 июля 2006 г. № 152-ФЗ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«О персональных данных» даю свое согласие на обработку моих персональных данных и персональных данных несовершеннолетнего ребенка </w:t>
      </w:r>
      <w:r w:rsidRPr="004E3F96">
        <w:rPr>
          <w:rFonts w:ascii="Times New Roman" w:eastAsia="Aptos" w:hAnsi="Times New Roman" w:cs="Times New Roman"/>
          <w14:ligatures w14:val="standardContextual"/>
        </w:rPr>
        <w:t>Государственному бюджетному образовательному учреждению дополнительного образования Республики Крым «Дворец детского и юношеского творчества»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(далее – Оператор), расположенному по адресу:</w:t>
      </w:r>
      <w:r w:rsidRPr="004E3F96">
        <w:rPr>
          <w:rFonts w:ascii="Times New Roman" w:eastAsia="Aptos" w:hAnsi="Times New Roman" w:cs="Times New Roman"/>
          <w:bCs/>
          <w:shd w:val="clear" w:color="auto" w:fill="FFFFFF"/>
          <w14:ligatures w14:val="standardContextual"/>
        </w:rPr>
        <w:t xml:space="preserve"> 295017</w:t>
      </w:r>
      <w:r w:rsidRPr="004E3F96">
        <w:rPr>
          <w:rFonts w:ascii="Times New Roman" w:eastAsia="Aptos" w:hAnsi="Times New Roman" w:cs="Times New Roman"/>
          <w14:ligatures w14:val="standardContextual"/>
        </w:rPr>
        <w:t>, Республика Крым, г. Симферополь, пр-кт Кирова 51/52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, на автоматизированную, а также без использования средств автоматизации обработку данных, а именно: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1. Совершение действий, предусмотренных пунктом 3 статьи 3 Федерального закона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>в отношении следующих персональных данных: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фамилия, имя, отчество;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пол;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дата рождения (год, месяц, день);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место рождения;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гражданство;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сведения о месте регистрации и месте проживания;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данные документов, удостоверяющих личность;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наименование образовательной организации, в которой обучается (работает) участник Конкурса;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класс (курс) обучения;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почтовый адрес с индексом;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электронная почта участника конкурса и (или) его родителей (законных представителей);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lastRenderedPageBreak/>
        <w:t>номер телефона участника конкурса и (или) его родителей (законных представителей);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иная информация, относящаяся к личности участника Конкурса;</w:t>
      </w:r>
    </w:p>
    <w:p w:rsidR="004E3F96" w:rsidRPr="004E3F96" w:rsidRDefault="004E3F96" w:rsidP="004E3F96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фото- и видеоизображение;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фамилия, имя, отчество;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наименование образовательной организации, в которой обучается (работает) участник конкурса;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класс (курс) обучения;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иная информация, относящаяся к личности участника;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фото- и видеоизображение;</w:t>
      </w:r>
    </w:p>
    <w:p w:rsidR="004E3F96" w:rsidRPr="004E3F96" w:rsidRDefault="004E3F96" w:rsidP="004E3F96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информация о ходе Конкурса и его результатах.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Обработка и передача третьим лицам моих персональных данных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>и персональных данных несовершеннолетнего осуществляется в целях: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участия несовершеннолетнего в Конкурсе;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организации, проведения и популяризации Конкурса;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создания базы данных участников Конкурса, размещения информации, о его участниках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>информационно-телекоммуникационной сети «Интернет»;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публикации конкурсных материалов;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использования видеоролика с исследовательским проектом;</w:t>
      </w:r>
    </w:p>
    <w:p w:rsidR="004E3F96" w:rsidRPr="004E3F96" w:rsidRDefault="004E3F96" w:rsidP="004E3F96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обеспечения соблюдения законов и иных нормативных правовых актов Российской Федерации.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4E3F96">
        <w:rPr>
          <w:rFonts w:ascii="Times New Roman" w:eastAsia="Calibri" w:hAnsi="Times New Roman" w:cs="Times New Roman"/>
          <w14:ligatures w14:val="standardContextual"/>
        </w:rPr>
        <w:t xml:space="preserve">(в том числе, </w:t>
      </w:r>
      <w:r w:rsidRPr="004E3F96">
        <w:rPr>
          <w:rFonts w:ascii="Times New Roman" w:eastAsia="Calibri" w:hAnsi="Times New Roman" w:cs="Times New Roman"/>
          <w14:ligatures w14:val="standardContextual"/>
        </w:rPr>
        <w:br/>
        <w:t>но не ограничиваясь, Министерству образования, науки и молодежи Республики Крым и т.д.),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а равно при привлечении третьих лиц к оказанию услуг в интересах несовершеннолетнего ____________________________________________________________________________(Ф.И.О.) 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Оператор вправе в необходимом объеме раскрывать для совершения вышеуказанных действий информацию о несовершеннолетнем __________________________________ __________________ (Ф.И.О.) (включая персональные данные) таким третьим лицам.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Я проинформирован(-а), что Оператор гарантирует обработку моих персональных данных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>и персональных данных несовершеннолетнего обучающегося в соответствии с действующим законодательством Российской Федерации.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Я проинформирован(-а) о том, что в соответствии с частью 2 статьи 9 Федерального закона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от 27 июля 2006 г. № 152-ФЗ «О персональных данных» я имею право отозвать настоящее согласие </w:t>
      </w: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br/>
        <w:t>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4E3F96">
        <w:rPr>
          <w:rFonts w:ascii="Times New Roman" w:eastAsia="Calibri" w:hAnsi="Times New Roman" w:cs="Times New Roman"/>
          <w:color w:val="000000"/>
          <w14:ligatures w14:val="standardContextual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4E3F96" w:rsidRPr="004E3F96" w:rsidRDefault="004E3F96" w:rsidP="004E3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tos" w:hAnsi="Times New Roman" w:cs="Times New Roman"/>
          <w14:ligatures w14:val="standardContextual"/>
        </w:rPr>
      </w:pPr>
      <w:r w:rsidRPr="004E3F96">
        <w:rPr>
          <w:rFonts w:ascii="Times New Roman" w:eastAsia="Aptos" w:hAnsi="Times New Roman" w:cs="Times New Roman"/>
          <w14:ligatures w14:val="standardContextual"/>
        </w:rPr>
        <w:t>«____» _____________ 20__ г. _______________ /_____________________________/</w:t>
      </w:r>
    </w:p>
    <w:p w:rsidR="004E3F96" w:rsidRPr="004E3F96" w:rsidRDefault="004E3F96" w:rsidP="004E3F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tos" w:hAnsi="Times New Roman" w:cs="Times New Roman"/>
          <w:i/>
          <w:iCs/>
          <w14:ligatures w14:val="standardContextual"/>
        </w:rPr>
      </w:pPr>
      <w:r w:rsidRPr="004E3F96">
        <w:rPr>
          <w:rFonts w:ascii="Times New Roman" w:eastAsia="Aptos" w:hAnsi="Times New Roman" w:cs="Times New Roman"/>
          <w:i/>
          <w:iCs/>
          <w14:ligatures w14:val="standardContextual"/>
        </w:rPr>
        <w:t>(дата заполнения)                        (личная подпись)                 (расшифровка подписи)</w:t>
      </w:r>
    </w:p>
    <w:p w:rsidR="00215F88" w:rsidRDefault="004E3F96">
      <w:bookmarkStart w:id="4" w:name="_GoBack"/>
      <w:bookmarkEnd w:id="4"/>
    </w:p>
    <w:sectPr w:rsidR="002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359"/>
    <w:multiLevelType w:val="hybridMultilevel"/>
    <w:tmpl w:val="EF367FE2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9464CC"/>
    <w:multiLevelType w:val="hybridMultilevel"/>
    <w:tmpl w:val="45D2EAF0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7B8"/>
    <w:multiLevelType w:val="multilevel"/>
    <w:tmpl w:val="28BC33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9D12599"/>
    <w:multiLevelType w:val="hybridMultilevel"/>
    <w:tmpl w:val="40901F56"/>
    <w:lvl w:ilvl="0" w:tplc="E6E8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C5713"/>
    <w:multiLevelType w:val="multilevel"/>
    <w:tmpl w:val="7E46C0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632C74"/>
    <w:multiLevelType w:val="multilevel"/>
    <w:tmpl w:val="D040A4C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5"/>
      <w:numFmt w:val="decimal"/>
      <w:isLgl/>
      <w:lvlText w:val="%2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347AFE"/>
    <w:multiLevelType w:val="hybridMultilevel"/>
    <w:tmpl w:val="A24CE900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872DF"/>
    <w:multiLevelType w:val="hybridMultilevel"/>
    <w:tmpl w:val="2A96335A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593AE3"/>
    <w:multiLevelType w:val="hybridMultilevel"/>
    <w:tmpl w:val="8C82CB7C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0627"/>
    <w:multiLevelType w:val="multilevel"/>
    <w:tmpl w:val="EE5AAA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0" w15:restartNumberingAfterBreak="0">
    <w:nsid w:val="4F70471F"/>
    <w:multiLevelType w:val="hybridMultilevel"/>
    <w:tmpl w:val="59568FA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A4156A"/>
    <w:multiLevelType w:val="hybridMultilevel"/>
    <w:tmpl w:val="8C8417F2"/>
    <w:lvl w:ilvl="0" w:tplc="320ECA9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6239E"/>
    <w:multiLevelType w:val="hybridMultilevel"/>
    <w:tmpl w:val="CA12C144"/>
    <w:lvl w:ilvl="0" w:tplc="BE30D8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CF3312"/>
    <w:multiLevelType w:val="hybridMultilevel"/>
    <w:tmpl w:val="FF46B4A8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16341B"/>
    <w:multiLevelType w:val="multilevel"/>
    <w:tmpl w:val="3B22ED7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5" w15:restartNumberingAfterBreak="0">
    <w:nsid w:val="7437292A"/>
    <w:multiLevelType w:val="hybridMultilevel"/>
    <w:tmpl w:val="BFF840D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A3"/>
    <w:rsid w:val="004E3F96"/>
    <w:rsid w:val="006D5B59"/>
    <w:rsid w:val="00C87FB7"/>
    <w:rsid w:val="00D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64AF-ADEA-4F54-8DE0-FA4F49A2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4E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o@ddy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2678</Words>
  <Characters>15265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2025-09-12T08:34:00Z</dcterms:created>
  <dcterms:modified xsi:type="dcterms:W3CDTF">2025-09-12T08:34:00Z</dcterms:modified>
</cp:coreProperties>
</file>