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93DEA" w14:textId="77777777" w:rsidR="00055213" w:rsidRDefault="000552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Style w:val="a5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268"/>
        <w:gridCol w:w="4819"/>
      </w:tblGrid>
      <w:tr w:rsidR="004A35C1" w:rsidRPr="00B03DA2" w14:paraId="0272B622" w14:textId="77777777" w:rsidTr="003F43D5">
        <w:trPr>
          <w:trHeight w:val="1745"/>
        </w:trPr>
        <w:tc>
          <w:tcPr>
            <w:tcW w:w="2694" w:type="dxa"/>
          </w:tcPr>
          <w:p w14:paraId="0554B3DB" w14:textId="40457DC0" w:rsidR="004A35C1" w:rsidRPr="00B03DA2" w:rsidRDefault="004B2024" w:rsidP="003F43D5">
            <w:pPr>
              <w:tabs>
                <w:tab w:val="left" w:pos="4536"/>
              </w:tabs>
              <w:suppressAutoHyphens/>
              <w:spacing w:after="0" w:line="240" w:lineRule="auto"/>
              <w:ind w:right="2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26E93F3" wp14:editId="7F1B5C40">
                  <wp:extent cx="836974" cy="1183586"/>
                  <wp:effectExtent l="0" t="0" r="1270" b="0"/>
                  <wp:docPr id="3" name="Рисунок 3" descr="C:\Users\комп-1\Desktop\Логотип СКСОи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омп-1\Desktop\Логотип СКСОиД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160" cy="122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gridSpan w:val="2"/>
          </w:tcPr>
          <w:p w14:paraId="1D8495C7" w14:textId="77777777" w:rsidR="004A35C1" w:rsidRPr="003F43D5" w:rsidRDefault="004A35C1" w:rsidP="003F43D5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F43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Государственное бюджетное профессиональное образовательное учреждение Республики Крым «Симферопольский колледж сферы обслуживания и дизайна»</w:t>
            </w:r>
          </w:p>
        </w:tc>
      </w:tr>
      <w:tr w:rsidR="003F43D5" w:rsidRPr="00B03DA2" w14:paraId="1355881A" w14:textId="77777777" w:rsidTr="003F43D5">
        <w:tc>
          <w:tcPr>
            <w:tcW w:w="9781" w:type="dxa"/>
            <w:gridSpan w:val="3"/>
          </w:tcPr>
          <w:p w14:paraId="17C95172" w14:textId="16D52982" w:rsidR="003F43D5" w:rsidRDefault="003F43D5" w:rsidP="003F43D5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03DA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Адрес:</w:t>
            </w:r>
          </w:p>
          <w:p w14:paraId="21464D7F" w14:textId="77777777" w:rsidR="003F43D5" w:rsidRPr="00B03DA2" w:rsidRDefault="003F43D5" w:rsidP="003F43D5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03DA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 Симферополь, ул. Севастопольская, 54</w:t>
            </w:r>
          </w:p>
          <w:p w14:paraId="2117B4C4" w14:textId="77777777" w:rsidR="003F43D5" w:rsidRPr="00B03DA2" w:rsidRDefault="003F43D5" w:rsidP="003F43D5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03DA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 Симферополь, ул. Севастопольская</w:t>
            </w:r>
            <w:r w:rsidRPr="00CC493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</w:t>
            </w:r>
            <w:r w:rsidRPr="00B03DA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84</w:t>
            </w:r>
          </w:p>
          <w:p w14:paraId="257E7C73" w14:textId="77777777" w:rsidR="003F43D5" w:rsidRPr="00B03DA2" w:rsidRDefault="003F43D5" w:rsidP="003F43D5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B03DA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Телефон: 8 (3652) 27-26-03</w:t>
            </w:r>
          </w:p>
          <w:p w14:paraId="007918EE" w14:textId="77777777" w:rsidR="003F43D5" w:rsidRPr="003F43D5" w:rsidRDefault="003F43D5" w:rsidP="003F43D5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03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E</w:t>
            </w:r>
            <w:r w:rsidRPr="003F4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-</w:t>
            </w:r>
            <w:r w:rsidRPr="00B03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mail</w:t>
            </w:r>
            <w:r w:rsidRPr="003F4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: 034@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crimeaedu</w:t>
            </w:r>
            <w:r w:rsidRPr="003F4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ru</w:t>
            </w:r>
          </w:p>
          <w:p w14:paraId="40BE0B13" w14:textId="77777777" w:rsidR="003F43D5" w:rsidRPr="003F43D5" w:rsidRDefault="003F43D5" w:rsidP="003F43D5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EF8F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Сайт</w:t>
            </w:r>
            <w:r w:rsidRPr="003F4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http</w:t>
            </w:r>
            <w:r w:rsidRPr="003F4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svpusois</w:t>
            </w:r>
            <w:r w:rsidRPr="003F43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ru</w:t>
            </w:r>
          </w:p>
          <w:p w14:paraId="55BB9C9D" w14:textId="77777777" w:rsidR="003F43D5" w:rsidRPr="00B03DA2" w:rsidRDefault="003F43D5" w:rsidP="003F43D5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03DA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Руководитель: Шкурко Татьяна Николаевна</w:t>
            </w:r>
          </w:p>
          <w:p w14:paraId="197407A2" w14:textId="0AA61BB9" w:rsidR="003F43D5" w:rsidRPr="00B03DA2" w:rsidRDefault="003F43D5" w:rsidP="003F43D5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03DA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Лицензия: № 0496 от 12 июля 2016 г.</w:t>
            </w:r>
          </w:p>
        </w:tc>
      </w:tr>
      <w:tr w:rsidR="003F43D5" w:rsidRPr="00B03DA2" w14:paraId="7C737E46" w14:textId="77777777" w:rsidTr="003F43D5">
        <w:tc>
          <w:tcPr>
            <w:tcW w:w="4962" w:type="dxa"/>
            <w:gridSpan w:val="2"/>
          </w:tcPr>
          <w:p w14:paraId="7277BFAB" w14:textId="65327403" w:rsidR="003F43D5" w:rsidRPr="00B03DA2" w:rsidRDefault="003F43D5" w:rsidP="003F43D5">
            <w:pPr>
              <w:tabs>
                <w:tab w:val="left" w:pos="4536"/>
              </w:tabs>
              <w:suppressAutoHyphens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03DA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«Абитуриенту»</w:t>
            </w:r>
          </w:p>
        </w:tc>
        <w:tc>
          <w:tcPr>
            <w:tcW w:w="4819" w:type="dxa"/>
          </w:tcPr>
          <w:p w14:paraId="77010040" w14:textId="6478A655" w:rsidR="003F43D5" w:rsidRPr="00B03DA2" w:rsidRDefault="003F43D5" w:rsidP="003F43D5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03DA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«Трудоустройство»</w:t>
            </w:r>
          </w:p>
        </w:tc>
      </w:tr>
      <w:tr w:rsidR="003F43D5" w:rsidRPr="00B03DA2" w14:paraId="4E6C1C71" w14:textId="77777777" w:rsidTr="003F43D5">
        <w:tc>
          <w:tcPr>
            <w:tcW w:w="4962" w:type="dxa"/>
            <w:gridSpan w:val="2"/>
          </w:tcPr>
          <w:p w14:paraId="717DD692" w14:textId="6215A7BF" w:rsidR="003F43D5" w:rsidRPr="00B03DA2" w:rsidRDefault="003F43D5" w:rsidP="003F43D5">
            <w:pPr>
              <w:tabs>
                <w:tab w:val="left" w:pos="4536"/>
              </w:tabs>
              <w:suppressAutoHyphens/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3D140FF" wp14:editId="3DB76515">
                  <wp:extent cx="1409700" cy="1409700"/>
                  <wp:effectExtent l="0" t="0" r="0" b="0"/>
                  <wp:docPr id="1" name="Рисунок 1" descr="C:\Users\User\Desktop\QR-код абитуриент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QR-код абитуриент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14:paraId="039D8E63" w14:textId="3C4519BE" w:rsidR="003F43D5" w:rsidRPr="00B03DA2" w:rsidRDefault="003F43D5" w:rsidP="003F43D5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F9604C" wp14:editId="16F01F06">
                  <wp:extent cx="1409700" cy="1409700"/>
                  <wp:effectExtent l="0" t="0" r="0" b="0"/>
                  <wp:docPr id="2" name="Рисунок 2" descr="C:\Users\User\Desktop\QR-код трудоустройств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QR-код трудоустройств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531467" w14:textId="77777777" w:rsidR="00B03DA2" w:rsidRDefault="00B03DA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14:paraId="35428DC8" w14:textId="6A636925" w:rsidR="00055213" w:rsidRPr="008002C7" w:rsidRDefault="00CC4935" w:rsidP="003F43D5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B13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="00B03DA2" w:rsidRPr="008002C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Краткая история</w:t>
      </w:r>
      <w:r w:rsidR="003F43D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14:paraId="55460DBE" w14:textId="3A9E09EA" w:rsidR="00CC4935" w:rsidRPr="00CC4935" w:rsidRDefault="00CC4935" w:rsidP="003F43D5">
      <w:pPr>
        <w:pStyle w:val="a7"/>
        <w:spacing w:before="0" w:beforeAutospacing="0" w:after="0" w:afterAutospacing="0"/>
        <w:ind w:right="-1" w:firstLine="567"/>
        <w:jc w:val="both"/>
        <w:rPr>
          <w:color w:val="000000" w:themeColor="text1"/>
        </w:rPr>
      </w:pPr>
      <w:r w:rsidRPr="00AB132C">
        <w:rPr>
          <w:color w:val="000000" w:themeColor="text1"/>
          <w:shd w:val="clear" w:color="auto" w:fill="FFFFFF" w:themeFill="background1"/>
        </w:rPr>
        <w:t>Государственное бюджетное профессиональное образовательное учреждение Республики Крым «Симферопольский колледж сферы обслуживания и дизайна» является правопреемником Крымского республиканского профессионально-технического учебного заведения «Симферопольское высшее профессиональное училище сферы обслуживания и строительства»</w:t>
      </w:r>
      <w:r w:rsidRPr="00CC4935">
        <w:rPr>
          <w:color w:val="000000" w:themeColor="text1"/>
        </w:rPr>
        <w:t>.</w:t>
      </w:r>
    </w:p>
    <w:p w14:paraId="7B8A14ED" w14:textId="0F153173" w:rsidR="00CC4935" w:rsidRPr="00CC4935" w:rsidRDefault="00CC4935" w:rsidP="003F43D5">
      <w:pPr>
        <w:pStyle w:val="a7"/>
        <w:spacing w:before="0" w:beforeAutospacing="0" w:after="0" w:afterAutospacing="0"/>
        <w:ind w:right="-1" w:firstLine="567"/>
        <w:jc w:val="both"/>
        <w:rPr>
          <w:color w:val="000000" w:themeColor="text1"/>
        </w:rPr>
      </w:pPr>
      <w:r w:rsidRPr="00CC4935">
        <w:rPr>
          <w:b/>
          <w:bCs/>
          <w:color w:val="000000" w:themeColor="text1"/>
        </w:rPr>
        <w:t>27 мая 1963 года</w:t>
      </w:r>
      <w:r w:rsidRPr="00CC4935">
        <w:rPr>
          <w:color w:val="000000" w:themeColor="text1"/>
        </w:rPr>
        <w:t> приказом областно</w:t>
      </w:r>
      <w:bookmarkStart w:id="0" w:name="_GoBack"/>
      <w:bookmarkEnd w:id="0"/>
      <w:r w:rsidRPr="00CC4935">
        <w:rPr>
          <w:color w:val="000000" w:themeColor="text1"/>
        </w:rPr>
        <w:t>го управления профтехобразования № 221 строительное училище № 10 было переименовано в городское профессиональное училище (ГПТУ) № 5. Среднее образование учащиеся получали в вечерней школе.</w:t>
      </w:r>
      <w:r w:rsidR="003F43D5">
        <w:rPr>
          <w:color w:val="000000" w:themeColor="text1"/>
        </w:rPr>
        <w:t xml:space="preserve"> </w:t>
      </w:r>
      <w:r w:rsidRPr="00CC4935">
        <w:rPr>
          <w:b/>
          <w:bCs/>
          <w:color w:val="000000" w:themeColor="text1"/>
        </w:rPr>
        <w:t>В 1982 году</w:t>
      </w:r>
      <w:r w:rsidRPr="00CC4935">
        <w:rPr>
          <w:color w:val="000000" w:themeColor="text1"/>
        </w:rPr>
        <w:t> с помощью треста «</w:t>
      </w:r>
      <w:proofErr w:type="spellStart"/>
      <w:r w:rsidRPr="00CC4935">
        <w:rPr>
          <w:color w:val="000000" w:themeColor="text1"/>
        </w:rPr>
        <w:t>Кримсельстрой</w:t>
      </w:r>
      <w:proofErr w:type="spellEnd"/>
      <w:r w:rsidRPr="00CC4935">
        <w:rPr>
          <w:color w:val="000000" w:themeColor="text1"/>
        </w:rPr>
        <w:t>» был построен новый учебный корпус. </w:t>
      </w:r>
      <w:r w:rsidRPr="00CC4935">
        <w:rPr>
          <w:iCs/>
          <w:color w:val="000000" w:themeColor="text1"/>
        </w:rPr>
        <w:t>Приказом областного управления профтехобразования</w:t>
      </w:r>
      <w:r w:rsidRPr="00CC4935">
        <w:rPr>
          <w:b/>
          <w:bCs/>
          <w:color w:val="000000" w:themeColor="text1"/>
        </w:rPr>
        <w:t> от 16.08.1984 года</w:t>
      </w:r>
      <w:r w:rsidRPr="00CC4935">
        <w:rPr>
          <w:color w:val="000000" w:themeColor="text1"/>
        </w:rPr>
        <w:t> № 196 училище реорганизовано в среднее профессионально – техническое училище № 15 (СПТУ №15).</w:t>
      </w:r>
      <w:r w:rsidR="003F43D5">
        <w:rPr>
          <w:color w:val="000000" w:themeColor="text1"/>
        </w:rPr>
        <w:t xml:space="preserve"> </w:t>
      </w:r>
      <w:r w:rsidRPr="00CC4935">
        <w:rPr>
          <w:color w:val="000000" w:themeColor="text1"/>
        </w:rPr>
        <w:t>С </w:t>
      </w:r>
      <w:r w:rsidRPr="00CC4935">
        <w:rPr>
          <w:b/>
          <w:bCs/>
          <w:color w:val="000000" w:themeColor="text1"/>
        </w:rPr>
        <w:t>7 сентября 1993 года</w:t>
      </w:r>
      <w:r w:rsidRPr="00CC4935">
        <w:rPr>
          <w:color w:val="000000" w:themeColor="text1"/>
        </w:rPr>
        <w:t> училище на основании постановления Кабинета Министров Украины № 715 было переименовано на профессионально — техническое училище № 15 (ПТУ № 15).</w:t>
      </w:r>
    </w:p>
    <w:p w14:paraId="393CFE89" w14:textId="2E590120" w:rsidR="00861450" w:rsidRPr="008002C7" w:rsidRDefault="00B03DA2" w:rsidP="003F43D5">
      <w:pPr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02C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Особые достижения</w:t>
      </w:r>
      <w:r w:rsidR="003F43D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. </w:t>
      </w:r>
      <w:r w:rsidR="008002C7" w:rsidRPr="008002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ГБПОУ РК «</w:t>
      </w:r>
      <w:proofErr w:type="spellStart"/>
      <w:r w:rsidR="008002C7" w:rsidRPr="008002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СКСОиД</w:t>
      </w:r>
      <w:proofErr w:type="spellEnd"/>
      <w:r w:rsidR="008002C7" w:rsidRPr="008002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представил </w:t>
      </w:r>
      <w:r w:rsidR="00861450" w:rsidRPr="008002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Республику Крым на </w:t>
      </w:r>
      <w:r w:rsidR="008002C7" w:rsidRPr="008002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 Всероссийском конкурсе "Лучшая инклюзивная школа России-2023" </w:t>
      </w:r>
      <w:r w:rsidR="00861450" w:rsidRPr="008002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награжден дипломом лауреата в номинации "Лучшая инклюзивная профессиональная образовательная организация".</w:t>
      </w:r>
    </w:p>
    <w:p w14:paraId="73FD965F" w14:textId="77777777" w:rsidR="004A35C1" w:rsidRPr="009D4F14" w:rsidRDefault="008002C7" w:rsidP="003F43D5">
      <w:pPr>
        <w:spacing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2C7">
        <w:rPr>
          <w:rFonts w:ascii="Times New Roman" w:hAnsi="Times New Roman" w:cs="Times New Roman"/>
          <w:sz w:val="24"/>
          <w:szCs w:val="24"/>
        </w:rPr>
        <w:t xml:space="preserve">В колледже создано Первичное отделение Общероссийского общественно-государственного движения детей и молодежи «Движение первых», которое ведет деятельность в 4-х направлениях: «Найди призвание!», «Создавай и вдохновляй!», «Благо твори!», «Достигай и побеждай!». Председатель Первичного отделения </w:t>
      </w:r>
      <w:proofErr w:type="spellStart"/>
      <w:r w:rsidRPr="008002C7">
        <w:rPr>
          <w:rFonts w:ascii="Times New Roman" w:hAnsi="Times New Roman" w:cs="Times New Roman"/>
          <w:sz w:val="24"/>
          <w:szCs w:val="24"/>
        </w:rPr>
        <w:t>Пулинец</w:t>
      </w:r>
      <w:proofErr w:type="spellEnd"/>
      <w:r w:rsidRPr="008002C7">
        <w:rPr>
          <w:rFonts w:ascii="Times New Roman" w:hAnsi="Times New Roman" w:cs="Times New Roman"/>
          <w:sz w:val="24"/>
          <w:szCs w:val="24"/>
        </w:rPr>
        <w:t xml:space="preserve"> Полина была избрана первой среди колледжей Республики Крым.</w:t>
      </w:r>
      <w:r w:rsidR="009D4F14">
        <w:rPr>
          <w:rFonts w:ascii="Times New Roman" w:hAnsi="Times New Roman" w:cs="Times New Roman"/>
          <w:sz w:val="24"/>
          <w:szCs w:val="24"/>
        </w:rPr>
        <w:t xml:space="preserve"> </w:t>
      </w:r>
      <w:r w:rsidRPr="008002C7">
        <w:rPr>
          <w:rFonts w:ascii="Times New Roman" w:hAnsi="Times New Roman" w:cs="Times New Roman"/>
          <w:sz w:val="24"/>
          <w:szCs w:val="24"/>
        </w:rPr>
        <w:t>В колледже работает Музей трудовой и боевой славы имени А. Гусева. Музейный фонд состоит из большой экспозиции, посвященной ВОВ и Афганистану, единственной в Республике Крым экспозиции, посвященной СВО.</w:t>
      </w:r>
    </w:p>
    <w:p w14:paraId="44175303" w14:textId="7FD5FC9B" w:rsidR="004B2024" w:rsidRPr="00E525C3" w:rsidRDefault="001F1409" w:rsidP="003C07CF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35C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</w:t>
      </w:r>
    </w:p>
    <w:p w14:paraId="4DD86A30" w14:textId="77777777" w:rsidR="004B2024" w:rsidRPr="00E525C3" w:rsidRDefault="004B2024" w:rsidP="001F14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2024" w:rsidRPr="00E525C3" w:rsidSect="003C07C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C3441" w14:textId="77777777" w:rsidR="0094483A" w:rsidRDefault="0094483A">
      <w:pPr>
        <w:spacing w:line="240" w:lineRule="auto"/>
      </w:pPr>
      <w:r>
        <w:separator/>
      </w:r>
    </w:p>
  </w:endnote>
  <w:endnote w:type="continuationSeparator" w:id="0">
    <w:p w14:paraId="2B626B9C" w14:textId="77777777" w:rsidR="0094483A" w:rsidRDefault="009448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C692C6" w14:textId="77777777" w:rsidR="0094483A" w:rsidRDefault="0094483A">
      <w:pPr>
        <w:spacing w:after="0"/>
      </w:pPr>
      <w:r>
        <w:separator/>
      </w:r>
    </w:p>
  </w:footnote>
  <w:footnote w:type="continuationSeparator" w:id="0">
    <w:p w14:paraId="4FBA9C07" w14:textId="77777777" w:rsidR="0094483A" w:rsidRDefault="0094483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CAB"/>
    <w:rsid w:val="00055213"/>
    <w:rsid w:val="001F1409"/>
    <w:rsid w:val="00216E11"/>
    <w:rsid w:val="003B5592"/>
    <w:rsid w:val="003C07CF"/>
    <w:rsid w:val="003F43D5"/>
    <w:rsid w:val="004A35C1"/>
    <w:rsid w:val="004B2024"/>
    <w:rsid w:val="00684D24"/>
    <w:rsid w:val="00714934"/>
    <w:rsid w:val="008002C7"/>
    <w:rsid w:val="00861450"/>
    <w:rsid w:val="008E7226"/>
    <w:rsid w:val="00923CAB"/>
    <w:rsid w:val="0094483A"/>
    <w:rsid w:val="00956A17"/>
    <w:rsid w:val="009C07FB"/>
    <w:rsid w:val="009D4F14"/>
    <w:rsid w:val="00A87D79"/>
    <w:rsid w:val="00AB132C"/>
    <w:rsid w:val="00AF634E"/>
    <w:rsid w:val="00B03DA2"/>
    <w:rsid w:val="00C1078E"/>
    <w:rsid w:val="00CC4935"/>
    <w:rsid w:val="00CE028A"/>
    <w:rsid w:val="00E525C3"/>
    <w:rsid w:val="00E7070D"/>
    <w:rsid w:val="42A9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0FA88"/>
  <w15:docId w15:val="{DC087FD8-C791-493B-9D12-C299EED73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unhideWhenUsed/>
    <w:rsid w:val="004A3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A35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CC4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81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комп-1</dc:creator>
  <cp:lastModifiedBy>Gennadiy</cp:lastModifiedBy>
  <cp:revision>18</cp:revision>
  <cp:lastPrinted>2023-11-17T13:55:00Z</cp:lastPrinted>
  <dcterms:created xsi:type="dcterms:W3CDTF">2023-10-03T14:40:00Z</dcterms:created>
  <dcterms:modified xsi:type="dcterms:W3CDTF">2023-12-20T15:12:00Z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A54A8E5C27AF4654A31D6AECBEE98FE9_12</vt:lpwstr>
  </property>
</Properties>
</file>