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5DCB" w14:textId="77777777" w:rsidR="00CA20CA" w:rsidRDefault="0098467A" w:rsidP="00CA20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0C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A43064" wp14:editId="1DE13336">
            <wp:simplePos x="0" y="0"/>
            <wp:positionH relativeFrom="column">
              <wp:posOffset>19685</wp:posOffset>
            </wp:positionH>
            <wp:positionV relativeFrom="paragraph">
              <wp:posOffset>3175</wp:posOffset>
            </wp:positionV>
            <wp:extent cx="1047115" cy="1049020"/>
            <wp:effectExtent l="19050" t="0" r="635" b="0"/>
            <wp:wrapSquare wrapText="bothSides"/>
            <wp:docPr id="1" name="Рисунок 0" descr="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70F7" w:rsidRPr="00CA20CA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 Республики Крым</w:t>
      </w:r>
    </w:p>
    <w:p w14:paraId="1B41F96B" w14:textId="79595873" w:rsidR="00381C91" w:rsidRDefault="002E70F7" w:rsidP="00CA20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0CA">
        <w:rPr>
          <w:rFonts w:ascii="Times New Roman" w:hAnsi="Times New Roman" w:cs="Times New Roman"/>
          <w:b/>
          <w:bCs/>
          <w:sz w:val="24"/>
          <w:szCs w:val="24"/>
        </w:rPr>
        <w:t>«Приморский профессиональный техникум»</w:t>
      </w:r>
    </w:p>
    <w:p w14:paraId="73A3334D" w14:textId="77777777" w:rsidR="00CA20CA" w:rsidRPr="00CA20CA" w:rsidRDefault="00CA20CA" w:rsidP="00CA20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A3F5C" w14:textId="77777777" w:rsidR="00A34A4B" w:rsidRPr="00A34A4B" w:rsidRDefault="00A34A4B" w:rsidP="00A34A4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3767203" wp14:editId="5200BD4C">
            <wp:simplePos x="0" y="0"/>
            <wp:positionH relativeFrom="column">
              <wp:posOffset>-1162050</wp:posOffset>
            </wp:positionH>
            <wp:positionV relativeFrom="paragraph">
              <wp:posOffset>321310</wp:posOffset>
            </wp:positionV>
            <wp:extent cx="1165225" cy="1168400"/>
            <wp:effectExtent l="19050" t="0" r="0" b="0"/>
            <wp:wrapSquare wrapText="bothSides"/>
            <wp:docPr id="4" name="Рисунок 2" descr="pn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 (1)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Телефон</w:t>
      </w:r>
      <w:r w:rsidRPr="00A34A4B">
        <w:rPr>
          <w:rFonts w:ascii="Times New Roman" w:hAnsi="Times New Roman" w:cs="Times New Roman"/>
          <w:sz w:val="24"/>
          <w:szCs w:val="24"/>
          <w:lang w:val="en-US"/>
        </w:rPr>
        <w:t>: +79787832973</w:t>
      </w:r>
    </w:p>
    <w:p w14:paraId="1D2D7CD3" w14:textId="77777777" w:rsidR="00A34A4B" w:rsidRPr="00A34A4B" w:rsidRDefault="00A34A4B" w:rsidP="00A34A4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34A4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34A4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A34A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037@</w:t>
        </w:r>
        <w:r w:rsidRPr="003A7C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crimeaedu</w:t>
        </w:r>
        <w:r w:rsidRPr="00A34A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A7C2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51A5A4E" w14:textId="77777777" w:rsidR="00A34A4B" w:rsidRPr="00A34A4B" w:rsidRDefault="00A34A4B" w:rsidP="00A34A4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Сайт</w:t>
      </w:r>
      <w:r w:rsidRPr="00A34A4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tgtFrame="_blank" w:history="1">
        <w:r w:rsidRPr="00A34A4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promtech.educrimea.ru</w:t>
        </w:r>
      </w:hyperlink>
    </w:p>
    <w:p w14:paraId="0F075042" w14:textId="77777777" w:rsidR="00A34A4B" w:rsidRDefault="00A34A4B" w:rsidP="00A34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6AEF25" wp14:editId="7E650C72">
            <wp:simplePos x="0" y="0"/>
            <wp:positionH relativeFrom="column">
              <wp:posOffset>-1279525</wp:posOffset>
            </wp:positionH>
            <wp:positionV relativeFrom="paragraph">
              <wp:posOffset>318770</wp:posOffset>
            </wp:positionV>
            <wp:extent cx="1165225" cy="1168400"/>
            <wp:effectExtent l="19050" t="0" r="0" b="0"/>
            <wp:wrapSquare wrapText="bothSides"/>
            <wp:docPr id="2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Руководитель: Легостаева Светлана Викторовна</w:t>
      </w:r>
    </w:p>
    <w:p w14:paraId="269EB970" w14:textId="77777777" w:rsidR="00A34A4B" w:rsidRPr="00A34A4B" w:rsidRDefault="00A34A4B" w:rsidP="00A34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Лицензия: № Л 035-01251-91/00174914 от 23.06.2017 г.</w:t>
      </w:r>
    </w:p>
    <w:p w14:paraId="323CBFC7" w14:textId="77777777" w:rsidR="00A34A4B" w:rsidRDefault="00A34A4B">
      <w:pPr>
        <w:rPr>
          <w:rFonts w:ascii="Times New Roman" w:hAnsi="Times New Roman" w:cs="Times New Roman"/>
          <w:sz w:val="24"/>
          <w:szCs w:val="24"/>
        </w:rPr>
      </w:pPr>
    </w:p>
    <w:p w14:paraId="5F95F0B6" w14:textId="77777777" w:rsidR="00A34A4B" w:rsidRDefault="00A34A4B">
      <w:pPr>
        <w:rPr>
          <w:rFonts w:ascii="Times New Roman" w:hAnsi="Times New Roman" w:cs="Times New Roman"/>
          <w:sz w:val="24"/>
          <w:szCs w:val="24"/>
        </w:rPr>
      </w:pPr>
    </w:p>
    <w:p w14:paraId="16405188" w14:textId="77777777" w:rsidR="00A34A4B" w:rsidRDefault="00A34A4B">
      <w:pPr>
        <w:rPr>
          <w:rFonts w:ascii="Times New Roman" w:hAnsi="Times New Roman" w:cs="Times New Roman"/>
          <w:sz w:val="24"/>
          <w:szCs w:val="24"/>
        </w:rPr>
      </w:pPr>
    </w:p>
    <w:p w14:paraId="3C8498F6" w14:textId="77777777" w:rsidR="00385861" w:rsidRDefault="002E70F7" w:rsidP="0089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ED0">
        <w:rPr>
          <w:rFonts w:ascii="Times New Roman" w:hAnsi="Times New Roman" w:cs="Times New Roman"/>
          <w:sz w:val="24"/>
          <w:szCs w:val="24"/>
        </w:rPr>
        <w:tab/>
      </w:r>
      <w:r w:rsidR="00B1601D" w:rsidRPr="00892ED0">
        <w:rPr>
          <w:rFonts w:ascii="Times New Roman" w:hAnsi="Times New Roman" w:cs="Times New Roman"/>
          <w:sz w:val="24"/>
          <w:szCs w:val="24"/>
        </w:rPr>
        <w:t xml:space="preserve">Наше учреждение имеет богатую  славную историю. </w:t>
      </w:r>
    </w:p>
    <w:p w14:paraId="45ECE4F1" w14:textId="77777777" w:rsidR="00385861" w:rsidRDefault="00385861" w:rsidP="0038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5861">
        <w:rPr>
          <w:rFonts w:ascii="Times New Roman" w:hAnsi="Times New Roman" w:cs="Times New Roman"/>
          <w:sz w:val="24"/>
          <w:szCs w:val="24"/>
          <w:shd w:val="clear" w:color="auto" w:fill="FFFFFF"/>
        </w:rPr>
        <w:t>Мы продолжаем развивать традиции, начало которым было положено в 1946 году. Это год рождения ФЗУ-5, готовившего строителей (каменщиков, плотников, штукатуров,</w:t>
      </w:r>
      <w:r w:rsidRPr="003858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маляров). </w:t>
      </w:r>
      <w:r w:rsidRPr="00385861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длительного перерыва - с 1969 по 1972 год - был открыт филиал Керченского ГПТУ-9. Этот год считается годом рождения нашего учебного заведения.</w:t>
      </w:r>
    </w:p>
    <w:p w14:paraId="2C17C7A5" w14:textId="77777777" w:rsidR="00385861" w:rsidRDefault="00385861" w:rsidP="0038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5861">
        <w:rPr>
          <w:rFonts w:ascii="Times New Roman" w:hAnsi="Times New Roman" w:cs="Times New Roman"/>
          <w:sz w:val="24"/>
          <w:szCs w:val="24"/>
          <w:shd w:val="clear" w:color="auto" w:fill="FFFFFF"/>
        </w:rPr>
        <w:t>В 1982 году училище получило статус среднего, готовило кадры для судостроительных предприятий и давала среднее образование. Училище стало называться СПТУ-18.</w:t>
      </w:r>
    </w:p>
    <w:p w14:paraId="2752D378" w14:textId="77777777" w:rsidR="00385861" w:rsidRPr="00385861" w:rsidRDefault="00385861" w:rsidP="00385861">
      <w:pPr>
        <w:pStyle w:val="a6"/>
        <w:shd w:val="clear" w:color="auto" w:fill="FFFFFF"/>
        <w:spacing w:before="0" w:beforeAutospacing="0" w:after="0" w:afterAutospacing="0"/>
        <w:ind w:firstLine="708"/>
      </w:pPr>
      <w:r w:rsidRPr="00385861">
        <w:t>В 2003 году СПТУ-18 получило новый статус - Профессиональный промышленный лицей. В связи с этим перед коллективом поставлены новые задачи для повышения качественного уровня преподавания.</w:t>
      </w:r>
    </w:p>
    <w:p w14:paraId="2F8763DC" w14:textId="77777777" w:rsidR="00385861" w:rsidRPr="00385861" w:rsidRDefault="00385861" w:rsidP="00385861">
      <w:pPr>
        <w:pStyle w:val="a6"/>
        <w:shd w:val="clear" w:color="auto" w:fill="FFFFFF"/>
        <w:spacing w:before="0" w:beforeAutospacing="0" w:after="0" w:afterAutospacing="0"/>
        <w:ind w:firstLine="708"/>
      </w:pPr>
      <w:r w:rsidRPr="00385861">
        <w:t>С 2005 года ППЛ был переименован в КРПТУЗ «Приморский профессиональный промышленный лицей»</w:t>
      </w:r>
    </w:p>
    <w:p w14:paraId="780EAA69" w14:textId="77777777" w:rsidR="00385861" w:rsidRPr="00385861" w:rsidRDefault="00385861" w:rsidP="0038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5861">
        <w:rPr>
          <w:rFonts w:ascii="Times New Roman" w:hAnsi="Times New Roman" w:cs="Times New Roman"/>
          <w:sz w:val="24"/>
          <w:szCs w:val="24"/>
          <w:shd w:val="clear" w:color="auto" w:fill="FFFFFF"/>
        </w:rPr>
        <w:t>С 2014 года ПППЛ переименован в ГБПОУ РК «Приморский промышленный техникум»</w:t>
      </w:r>
    </w:p>
    <w:p w14:paraId="65AC86E3" w14:textId="77777777" w:rsidR="00385861" w:rsidRPr="00385861" w:rsidRDefault="00385861" w:rsidP="0038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8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 апреля 2017 в результате реорганизации техникум переименован в «Приморский профессиональный техникум» и в качестве Ленинского филиала присоединен бывший </w:t>
      </w:r>
      <w:r w:rsidR="009D193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85861">
        <w:rPr>
          <w:rFonts w:ascii="Times New Roman" w:hAnsi="Times New Roman" w:cs="Times New Roman"/>
          <w:sz w:val="24"/>
          <w:szCs w:val="24"/>
          <w:shd w:val="clear" w:color="auto" w:fill="FFFFFF"/>
        </w:rPr>
        <w:t>Ленинский техникум сферы обслуживания и транспорта</w:t>
      </w:r>
      <w:r w:rsidR="009D193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858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BF9F56" w14:textId="77777777" w:rsidR="00B1601D" w:rsidRPr="00892ED0" w:rsidRDefault="00B1601D" w:rsidP="0038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ED0">
        <w:rPr>
          <w:rFonts w:ascii="Times New Roman" w:hAnsi="Times New Roman" w:cs="Times New Roman"/>
          <w:sz w:val="24"/>
          <w:szCs w:val="24"/>
        </w:rPr>
        <w:t xml:space="preserve">Всего за годы существования техникум подготовил более 10 тысяч рабочих кадров, которые успешно трудятся на территории Крыма и России. </w:t>
      </w:r>
    </w:p>
    <w:p w14:paraId="20507D29" w14:textId="6D29B2BF" w:rsidR="00B1601D" w:rsidRPr="00892ED0" w:rsidRDefault="00B1601D" w:rsidP="00892E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ED0">
        <w:rPr>
          <w:rFonts w:ascii="Times New Roman" w:hAnsi="Times New Roman" w:cs="Times New Roman"/>
          <w:sz w:val="24"/>
          <w:szCs w:val="24"/>
        </w:rPr>
        <w:t xml:space="preserve">Учитывая потребность рынка труда Республики Крым в подготовке </w:t>
      </w:r>
      <w:r w:rsidRPr="00892ED0">
        <w:rPr>
          <w:rFonts w:ascii="Times New Roman" w:hAnsi="Times New Roman" w:cs="Times New Roman"/>
          <w:color w:val="000000"/>
          <w:sz w:val="24"/>
          <w:szCs w:val="24"/>
        </w:rPr>
        <w:t>высококвалифицированных </w:t>
      </w:r>
      <w:r w:rsidRPr="00892ED0">
        <w:rPr>
          <w:rFonts w:ascii="Times New Roman" w:hAnsi="Times New Roman" w:cs="Times New Roman"/>
          <w:sz w:val="24"/>
          <w:szCs w:val="24"/>
        </w:rPr>
        <w:t xml:space="preserve">рабочих, техникум </w:t>
      </w:r>
      <w:r w:rsidRPr="00892E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осуществляет реализацию образовательных программ по очной форме обучения по следующим </w:t>
      </w:r>
      <w:bookmarkStart w:id="0" w:name="_GoBack"/>
      <w:bookmarkEnd w:id="0"/>
      <w:r w:rsidRPr="00892E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профессиям</w:t>
      </w:r>
      <w:r w:rsidRPr="00892ED0">
        <w:rPr>
          <w:rFonts w:ascii="Times New Roman" w:hAnsi="Times New Roman" w:cs="Times New Roman"/>
          <w:sz w:val="24"/>
          <w:szCs w:val="24"/>
        </w:rPr>
        <w:t>:</w:t>
      </w:r>
    </w:p>
    <w:p w14:paraId="4ADE5C58" w14:textId="77777777" w:rsidR="00B1601D" w:rsidRPr="00892ED0" w:rsidRDefault="00B1601D" w:rsidP="0089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ED0">
        <w:rPr>
          <w:rFonts w:ascii="Times New Roman" w:hAnsi="Times New Roman" w:cs="Times New Roman"/>
          <w:sz w:val="24"/>
          <w:szCs w:val="24"/>
        </w:rPr>
        <w:t xml:space="preserve">08.01.31 «Электромонтажник электрических сетей и электрооборудования», </w:t>
      </w:r>
    </w:p>
    <w:p w14:paraId="4F897CA0" w14:textId="77777777" w:rsidR="00B1601D" w:rsidRPr="00892ED0" w:rsidRDefault="00CA20CA" w:rsidP="0089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1601D" w:rsidRPr="00892E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15.01.05 Сварщик (ручной и частично механизированной сварки (наплавки)</w:t>
        </w:r>
      </w:hyperlink>
    </w:p>
    <w:p w14:paraId="687EEC1A" w14:textId="77777777" w:rsidR="00892ED0" w:rsidRPr="00892ED0" w:rsidRDefault="00B1601D" w:rsidP="0089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D0">
        <w:rPr>
          <w:rFonts w:ascii="Times New Roman" w:hAnsi="Times New Roman" w:cs="Times New Roman"/>
          <w:sz w:val="24"/>
          <w:szCs w:val="24"/>
        </w:rPr>
        <w:t xml:space="preserve">26.01.01 «Судостроитель-судоремонтник металлических судов», </w:t>
      </w:r>
    </w:p>
    <w:p w14:paraId="68348373" w14:textId="77777777" w:rsidR="00B1601D" w:rsidRPr="00892ED0" w:rsidRDefault="00B1601D" w:rsidP="0089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D0">
        <w:rPr>
          <w:rFonts w:ascii="Times New Roman" w:hAnsi="Times New Roman" w:cs="Times New Roman"/>
          <w:sz w:val="24"/>
          <w:szCs w:val="24"/>
        </w:rPr>
        <w:t xml:space="preserve">23.01.08 «Слесарь по ремонту строительных машин», </w:t>
      </w:r>
    </w:p>
    <w:p w14:paraId="41A3C318" w14:textId="77777777" w:rsidR="00892ED0" w:rsidRPr="00892ED0" w:rsidRDefault="00CA20CA" w:rsidP="0089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892ED0" w:rsidRPr="00892E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35.01.27 </w:t>
        </w:r>
        <w:r w:rsidR="00892E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«</w:t>
        </w:r>
        <w:r w:rsidR="00892ED0" w:rsidRPr="00892E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Мастер сельскохозяйственного производства</w:t>
        </w:r>
      </w:hyperlink>
      <w:r w:rsidR="00892ED0">
        <w:rPr>
          <w:rFonts w:ascii="Times New Roman" w:hAnsi="Times New Roman" w:cs="Times New Roman"/>
          <w:sz w:val="24"/>
          <w:szCs w:val="24"/>
        </w:rPr>
        <w:t>»,</w:t>
      </w:r>
    </w:p>
    <w:p w14:paraId="42805446" w14:textId="77777777" w:rsidR="00892ED0" w:rsidRPr="00892ED0" w:rsidRDefault="00CA20CA" w:rsidP="0089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892ED0" w:rsidRPr="00892E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35.01.15 </w:t>
        </w:r>
        <w:r w:rsidR="00892E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</w:t>
        </w:r>
        <w:r w:rsidR="00892ED0" w:rsidRPr="00892ED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Мастер по ремонту и обслуживанию электрооборудования в сельском хозяйстве</w:t>
        </w:r>
      </w:hyperlink>
      <w:r w:rsidR="00892ED0">
        <w:rPr>
          <w:rFonts w:ascii="Times New Roman" w:hAnsi="Times New Roman" w:cs="Times New Roman"/>
          <w:sz w:val="24"/>
          <w:szCs w:val="24"/>
        </w:rPr>
        <w:t>»,</w:t>
      </w:r>
    </w:p>
    <w:p w14:paraId="502DD220" w14:textId="77777777" w:rsidR="00B1601D" w:rsidRPr="00892ED0" w:rsidRDefault="00B1601D" w:rsidP="0089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D0">
        <w:rPr>
          <w:rFonts w:ascii="Times New Roman" w:hAnsi="Times New Roman" w:cs="Times New Roman"/>
          <w:sz w:val="24"/>
          <w:szCs w:val="24"/>
        </w:rPr>
        <w:t xml:space="preserve">38.01.02 «Продавец, контролер-кассир, </w:t>
      </w:r>
    </w:p>
    <w:p w14:paraId="08E30785" w14:textId="77777777" w:rsidR="002E70F7" w:rsidRPr="00892ED0" w:rsidRDefault="00B1601D" w:rsidP="005B3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D0">
        <w:rPr>
          <w:rFonts w:ascii="Times New Roman" w:hAnsi="Times New Roman" w:cs="Times New Roman"/>
          <w:sz w:val="24"/>
          <w:szCs w:val="24"/>
        </w:rPr>
        <w:t>43.01.09 «Повар, кондитер».</w:t>
      </w:r>
    </w:p>
    <w:sectPr w:rsidR="002E70F7" w:rsidRPr="00892ED0" w:rsidSect="009D19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0F7"/>
    <w:rsid w:val="002E70F7"/>
    <w:rsid w:val="00381C91"/>
    <w:rsid w:val="00385861"/>
    <w:rsid w:val="005B3F23"/>
    <w:rsid w:val="00892ED0"/>
    <w:rsid w:val="0098467A"/>
    <w:rsid w:val="009D193D"/>
    <w:rsid w:val="00A34A4B"/>
    <w:rsid w:val="00B1601D"/>
    <w:rsid w:val="00C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F6FB"/>
  <w15:docId w15:val="{3F42D109-9A08-4948-A46F-1A037A08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67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8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omtech.educrime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37@crimeaedu.ru" TargetMode="External"/><Relationship Id="rId11" Type="http://schemas.openxmlformats.org/officeDocument/2006/relationships/hyperlink" Target="https://promtech.educrimea.ru/activity/fgos/doc/1823805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promtech.educrimea.ru/activity/fgos/doc/182380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omtech.educrimea.ru/activity/eduprogram/spomiddle/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Gennadiy</cp:lastModifiedBy>
  <cp:revision>7</cp:revision>
  <dcterms:created xsi:type="dcterms:W3CDTF">2023-12-20T13:29:00Z</dcterms:created>
  <dcterms:modified xsi:type="dcterms:W3CDTF">2023-12-20T15:06:00Z</dcterms:modified>
</cp:coreProperties>
</file>