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A25BB" w14:textId="77777777" w:rsidR="0069407B" w:rsidRPr="00110885" w:rsidRDefault="0069407B" w:rsidP="0069407B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34E4B6F" wp14:editId="5DB09DCA">
            <wp:simplePos x="0" y="0"/>
            <wp:positionH relativeFrom="column">
              <wp:posOffset>450215</wp:posOffset>
            </wp:positionH>
            <wp:positionV relativeFrom="paragraph">
              <wp:posOffset>-3810</wp:posOffset>
            </wp:positionV>
            <wp:extent cx="1986280" cy="1668780"/>
            <wp:effectExtent l="0" t="0" r="0" b="7620"/>
            <wp:wrapThrough wrapText="bothSides">
              <wp:wrapPolygon edited="0">
                <wp:start x="0" y="0"/>
                <wp:lineTo x="0" y="21452"/>
                <wp:lineTo x="21338" y="21452"/>
                <wp:lineTo x="2133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0885">
        <w:rPr>
          <w:rFonts w:ascii="Times New Roman" w:hAnsi="Times New Roman" w:cs="Times New Roman"/>
          <w:b/>
          <w:bCs/>
          <w:sz w:val="24"/>
          <w:szCs w:val="28"/>
        </w:rPr>
        <w:t xml:space="preserve">Государственное бюджетное профессиональное образовательное учреждение Республики Крым </w:t>
      </w:r>
    </w:p>
    <w:p w14:paraId="6DC66407" w14:textId="77777777" w:rsidR="000728E6" w:rsidRPr="00110885" w:rsidRDefault="0069407B" w:rsidP="006940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10885">
        <w:rPr>
          <w:rFonts w:ascii="Times New Roman" w:hAnsi="Times New Roman" w:cs="Times New Roman"/>
          <w:b/>
          <w:bCs/>
          <w:sz w:val="24"/>
          <w:szCs w:val="28"/>
        </w:rPr>
        <w:t>«Бахчисарайский техникум строительства и транспорта»</w:t>
      </w:r>
    </w:p>
    <w:p w14:paraId="6EF84C5D" w14:textId="77777777" w:rsidR="0069407B" w:rsidRDefault="0069407B" w:rsidP="006940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96744F" w14:textId="77777777" w:rsidR="0069407B" w:rsidRDefault="0069407B" w:rsidP="006940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F8E387" w14:textId="77777777" w:rsidR="0069407B" w:rsidRDefault="0069407B" w:rsidP="006940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3D69F1" w14:textId="77777777" w:rsidR="0069407B" w:rsidRDefault="0069407B" w:rsidP="006940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16095B" w14:textId="77777777" w:rsidR="000200C8" w:rsidRDefault="000200C8" w:rsidP="00020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250" w:type="dxa"/>
        <w:tblLook w:val="04A0" w:firstRow="1" w:lastRow="0" w:firstColumn="1" w:lastColumn="0" w:noHBand="0" w:noVBand="1"/>
      </w:tblPr>
      <w:tblGrid>
        <w:gridCol w:w="5528"/>
        <w:gridCol w:w="4253"/>
      </w:tblGrid>
      <w:tr w:rsidR="002726F0" w:rsidRPr="000200C8" w14:paraId="0AFA551D" w14:textId="77777777" w:rsidTr="002726F0">
        <w:trPr>
          <w:trHeight w:val="1846"/>
        </w:trPr>
        <w:tc>
          <w:tcPr>
            <w:tcW w:w="5528" w:type="dxa"/>
          </w:tcPr>
          <w:p w14:paraId="5E71DAD9" w14:textId="77777777" w:rsidR="002726F0" w:rsidRPr="000200C8" w:rsidRDefault="002726F0" w:rsidP="000200C8">
            <w:pPr>
              <w:shd w:val="clear" w:color="auto" w:fill="FCFCFC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30"/>
                <w:lang w:val="en-US" w:eastAsia="ru-RU"/>
              </w:rPr>
            </w:pPr>
            <w:r w:rsidRPr="000200C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30"/>
                <w:lang w:eastAsia="ru-RU"/>
              </w:rPr>
              <w:t>Абитуриенту</w:t>
            </w:r>
          </w:p>
          <w:p w14:paraId="50E59B29" w14:textId="77777777" w:rsidR="002726F0" w:rsidRPr="000200C8" w:rsidRDefault="002726F0" w:rsidP="000200C8">
            <w:pP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30"/>
                <w:lang w:val="en-US" w:eastAsia="ru-RU"/>
              </w:rPr>
            </w:pPr>
            <w:r w:rsidRPr="000200C8">
              <w:rPr>
                <w:noProof/>
                <w:sz w:val="20"/>
                <w:lang w:eastAsia="ru-RU"/>
              </w:rPr>
              <w:drawing>
                <wp:inline distT="0" distB="0" distL="0" distR="0" wp14:anchorId="5BA23EA0" wp14:editId="7A495DB5">
                  <wp:extent cx="866775" cy="847725"/>
                  <wp:effectExtent l="0" t="0" r="9525" b="9525"/>
                  <wp:docPr id="4" name="Рисунок 4" descr="http://qrcoder.ru/code/?https%3A%2F%2Fbpsl24.ru%2F%3Fpage_id%3D70&amp;4&amp;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qrcoder.ru/code/?https%3A%2F%2Fbpsl24.ru%2F%3Fpage_id%3D70&amp;4&amp;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</w:tcPr>
          <w:p w14:paraId="137E560E" w14:textId="77777777" w:rsidR="002726F0" w:rsidRPr="000200C8" w:rsidRDefault="002726F0" w:rsidP="000200C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0B8089C" w14:textId="77777777" w:rsidR="002726F0" w:rsidRPr="000200C8" w:rsidRDefault="002726F0" w:rsidP="000200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00C8">
              <w:rPr>
                <w:rFonts w:ascii="Times New Roman" w:hAnsi="Times New Roman" w:cs="Times New Roman"/>
                <w:sz w:val="24"/>
                <w:szCs w:val="28"/>
              </w:rPr>
              <w:t>Адрес: 298400, Российская Федерация, Республика Крым, г. Бахчисарай, ул. Советская, 11</w:t>
            </w:r>
          </w:p>
          <w:p w14:paraId="5F2F4B58" w14:textId="77777777" w:rsidR="002726F0" w:rsidRPr="000200C8" w:rsidRDefault="002726F0" w:rsidP="000200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00C8">
              <w:rPr>
                <w:rFonts w:ascii="Times New Roman" w:hAnsi="Times New Roman" w:cs="Times New Roman"/>
                <w:sz w:val="24"/>
                <w:szCs w:val="28"/>
              </w:rPr>
              <w:t>телефон:</w:t>
            </w:r>
            <w:r w:rsidR="001F5C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200C8">
              <w:rPr>
                <w:rFonts w:ascii="Times New Roman" w:hAnsi="Times New Roman" w:cs="Times New Roman"/>
                <w:sz w:val="24"/>
                <w:szCs w:val="28"/>
              </w:rPr>
              <w:t>+7(36554) 4-06-38</w:t>
            </w:r>
          </w:p>
          <w:p w14:paraId="346A66C8" w14:textId="77777777" w:rsidR="002726F0" w:rsidRPr="000200C8" w:rsidRDefault="002726F0" w:rsidP="000200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00C8">
              <w:rPr>
                <w:rFonts w:ascii="Times New Roman" w:hAnsi="Times New Roman" w:cs="Times New Roman"/>
                <w:sz w:val="24"/>
                <w:szCs w:val="28"/>
              </w:rPr>
              <w:t>Е-</w:t>
            </w:r>
            <w:r w:rsidRPr="000200C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0200C8">
              <w:rPr>
                <w:rFonts w:ascii="Times New Roman" w:hAnsi="Times New Roman" w:cs="Times New Roman"/>
                <w:sz w:val="24"/>
                <w:szCs w:val="28"/>
              </w:rPr>
              <w:t>:040@crimeaedu.ru</w:t>
            </w:r>
          </w:p>
          <w:p w14:paraId="70F5CB23" w14:textId="77777777" w:rsidR="002726F0" w:rsidRPr="000200C8" w:rsidRDefault="002726F0" w:rsidP="000200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00C8">
              <w:rPr>
                <w:rFonts w:ascii="Times New Roman" w:hAnsi="Times New Roman" w:cs="Times New Roman"/>
                <w:sz w:val="24"/>
                <w:szCs w:val="28"/>
              </w:rPr>
              <w:t>Официальный сайт: http://bpsl24.ru/</w:t>
            </w:r>
          </w:p>
          <w:p w14:paraId="207EFEAB" w14:textId="77777777" w:rsidR="001F5CF1" w:rsidRDefault="002726F0" w:rsidP="000200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200C8">
              <w:rPr>
                <w:rFonts w:ascii="Times New Roman" w:hAnsi="Times New Roman" w:cs="Times New Roman"/>
                <w:sz w:val="24"/>
                <w:szCs w:val="28"/>
              </w:rPr>
              <w:t>Руководитель:</w:t>
            </w:r>
          </w:p>
          <w:p w14:paraId="42FCB0D3" w14:textId="77777777" w:rsidR="002726F0" w:rsidRPr="000200C8" w:rsidRDefault="002726F0" w:rsidP="000200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200C8">
              <w:rPr>
                <w:rFonts w:ascii="Times New Roman" w:hAnsi="Times New Roman" w:cs="Times New Roman"/>
                <w:sz w:val="24"/>
                <w:szCs w:val="28"/>
              </w:rPr>
              <w:t>Юртаева</w:t>
            </w:r>
            <w:proofErr w:type="spellEnd"/>
            <w:r w:rsidRPr="000200C8">
              <w:rPr>
                <w:rFonts w:ascii="Times New Roman" w:hAnsi="Times New Roman" w:cs="Times New Roman"/>
                <w:sz w:val="24"/>
                <w:szCs w:val="28"/>
              </w:rPr>
              <w:t xml:space="preserve"> Ольга Алексеевна</w:t>
            </w:r>
          </w:p>
          <w:p w14:paraId="73186C29" w14:textId="77777777" w:rsidR="002726F0" w:rsidRPr="000200C8" w:rsidRDefault="002726F0" w:rsidP="000200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200C8">
              <w:rPr>
                <w:rFonts w:ascii="Times New Roman" w:hAnsi="Times New Roman" w:cs="Times New Roman"/>
                <w:sz w:val="24"/>
                <w:szCs w:val="28"/>
              </w:rPr>
              <w:t>Лицензия:</w:t>
            </w:r>
            <w:r w:rsidRPr="000200C8">
              <w:rPr>
                <w:sz w:val="20"/>
              </w:rPr>
              <w:t xml:space="preserve"> </w:t>
            </w:r>
            <w:r w:rsidRPr="002726F0">
              <w:rPr>
                <w:rFonts w:ascii="Times New Roman" w:hAnsi="Times New Roman" w:cs="Times New Roman"/>
                <w:sz w:val="24"/>
                <w:szCs w:val="28"/>
              </w:rPr>
              <w:t>№ Л035-01251-91/00272743</w:t>
            </w:r>
          </w:p>
        </w:tc>
      </w:tr>
      <w:tr w:rsidR="002726F0" w:rsidRPr="000200C8" w14:paraId="3A345846" w14:textId="77777777" w:rsidTr="002726F0">
        <w:trPr>
          <w:trHeight w:val="1755"/>
        </w:trPr>
        <w:tc>
          <w:tcPr>
            <w:tcW w:w="5528" w:type="dxa"/>
          </w:tcPr>
          <w:p w14:paraId="409FE285" w14:textId="77777777" w:rsidR="002726F0" w:rsidRPr="000200C8" w:rsidRDefault="002726F0" w:rsidP="000200C8">
            <w:pPr>
              <w:shd w:val="clear" w:color="auto" w:fill="FCFCFC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30"/>
                <w:lang w:eastAsia="ru-RU"/>
              </w:rPr>
            </w:pPr>
            <w:r w:rsidRPr="000200C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30"/>
                <w:lang w:eastAsia="ru-RU"/>
              </w:rPr>
              <w:t>Центр профессиональной ориентации и содействия трудоустройству выпускников Техникума</w:t>
            </w:r>
          </w:p>
          <w:p w14:paraId="50C1EFDE" w14:textId="77777777" w:rsidR="002726F0" w:rsidRPr="000200C8" w:rsidRDefault="002726F0" w:rsidP="000200C8">
            <w:pP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30"/>
                <w:lang w:eastAsia="ru-RU"/>
              </w:rPr>
            </w:pPr>
            <w:r w:rsidRPr="000200C8">
              <w:rPr>
                <w:noProof/>
                <w:sz w:val="20"/>
                <w:lang w:eastAsia="ru-RU"/>
              </w:rPr>
              <w:drawing>
                <wp:inline distT="0" distB="0" distL="0" distR="0" wp14:anchorId="6B9CE3EF" wp14:editId="7CE13956">
                  <wp:extent cx="923925" cy="885825"/>
                  <wp:effectExtent l="0" t="0" r="9525" b="9525"/>
                  <wp:docPr id="5" name="Рисунок 5" descr="http://qrcoder.ru/code/?https%3A%2F%2Fbpsl24.ru%2F%3Fpage_id%3D92&amp;4&amp;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://qrcoder.ru/code/?https%3A%2F%2Fbpsl24.ru%2F%3Fpage_id%3D92&amp;4&amp;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/>
          </w:tcPr>
          <w:p w14:paraId="3B1BF289" w14:textId="77777777" w:rsidR="002726F0" w:rsidRPr="000200C8" w:rsidRDefault="002726F0" w:rsidP="000200C8">
            <w:pPr>
              <w:rPr>
                <w:noProof/>
                <w:sz w:val="20"/>
                <w:lang w:eastAsia="ru-RU"/>
              </w:rPr>
            </w:pPr>
          </w:p>
        </w:tc>
      </w:tr>
    </w:tbl>
    <w:p w14:paraId="052B3B7E" w14:textId="77777777" w:rsidR="0069407B" w:rsidRPr="000200C8" w:rsidRDefault="0069407B" w:rsidP="000200C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695FDE1" w14:textId="77777777" w:rsidR="0069407B" w:rsidRPr="000200C8" w:rsidRDefault="0069407B" w:rsidP="000200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00C8">
        <w:rPr>
          <w:rFonts w:ascii="Times New Roman" w:hAnsi="Times New Roman" w:cs="Times New Roman"/>
          <w:b/>
          <w:sz w:val="24"/>
          <w:szCs w:val="24"/>
        </w:rPr>
        <w:t>Краткая история:</w:t>
      </w:r>
    </w:p>
    <w:p w14:paraId="233987EB" w14:textId="77777777" w:rsidR="0069407B" w:rsidRPr="000200C8" w:rsidRDefault="0069407B" w:rsidP="0002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0C8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«Бахчисарайский техник</w:t>
      </w:r>
      <w:r w:rsidR="000200C8">
        <w:rPr>
          <w:rFonts w:ascii="Times New Roman" w:hAnsi="Times New Roman" w:cs="Times New Roman"/>
          <w:sz w:val="24"/>
          <w:szCs w:val="24"/>
        </w:rPr>
        <w:t xml:space="preserve">ум строительства и транспорта» </w:t>
      </w:r>
      <w:r w:rsidRPr="000200C8">
        <w:rPr>
          <w:rFonts w:ascii="Times New Roman" w:hAnsi="Times New Roman" w:cs="Times New Roman"/>
          <w:sz w:val="24"/>
          <w:szCs w:val="24"/>
        </w:rPr>
        <w:t>начало свою деятельно</w:t>
      </w:r>
      <w:bookmarkStart w:id="0" w:name="_GoBack"/>
      <w:bookmarkEnd w:id="0"/>
      <w:r w:rsidRPr="000200C8">
        <w:rPr>
          <w:rFonts w:ascii="Times New Roman" w:hAnsi="Times New Roman" w:cs="Times New Roman"/>
          <w:sz w:val="24"/>
          <w:szCs w:val="24"/>
        </w:rPr>
        <w:t xml:space="preserve">сть в 1972 году как Бахчисарайское </w:t>
      </w:r>
      <w:r w:rsidR="00863D34">
        <w:rPr>
          <w:rFonts w:ascii="Times New Roman" w:hAnsi="Times New Roman" w:cs="Times New Roman"/>
          <w:sz w:val="24"/>
          <w:szCs w:val="24"/>
        </w:rPr>
        <w:t xml:space="preserve">среднее </w:t>
      </w:r>
      <w:r w:rsidRPr="000200C8">
        <w:rPr>
          <w:rFonts w:ascii="Times New Roman" w:hAnsi="Times New Roman" w:cs="Times New Roman"/>
          <w:sz w:val="24"/>
          <w:szCs w:val="24"/>
        </w:rPr>
        <w:t>профессионально-техническое училище №</w:t>
      </w:r>
      <w:r w:rsidR="00863D34">
        <w:rPr>
          <w:rFonts w:ascii="Times New Roman" w:hAnsi="Times New Roman" w:cs="Times New Roman"/>
          <w:sz w:val="24"/>
          <w:szCs w:val="24"/>
        </w:rPr>
        <w:t xml:space="preserve"> </w:t>
      </w:r>
      <w:r w:rsidRPr="000200C8">
        <w:rPr>
          <w:rFonts w:ascii="Times New Roman" w:hAnsi="Times New Roman" w:cs="Times New Roman"/>
          <w:sz w:val="24"/>
          <w:szCs w:val="24"/>
        </w:rPr>
        <w:t>24.</w:t>
      </w:r>
    </w:p>
    <w:p w14:paraId="711FFA6A" w14:textId="77777777" w:rsidR="0069407B" w:rsidRPr="000200C8" w:rsidRDefault="0069407B" w:rsidP="0002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0C8">
        <w:rPr>
          <w:rFonts w:ascii="Times New Roman" w:hAnsi="Times New Roman" w:cs="Times New Roman"/>
          <w:sz w:val="24"/>
          <w:szCs w:val="24"/>
        </w:rPr>
        <w:t xml:space="preserve">Бахчисарайское </w:t>
      </w:r>
      <w:r w:rsidR="00863D34">
        <w:rPr>
          <w:rFonts w:ascii="Times New Roman" w:hAnsi="Times New Roman" w:cs="Times New Roman"/>
          <w:sz w:val="24"/>
          <w:szCs w:val="24"/>
        </w:rPr>
        <w:t xml:space="preserve">СПТУ </w:t>
      </w:r>
      <w:r w:rsidRPr="000200C8">
        <w:rPr>
          <w:rFonts w:ascii="Times New Roman" w:hAnsi="Times New Roman" w:cs="Times New Roman"/>
          <w:sz w:val="24"/>
          <w:szCs w:val="24"/>
        </w:rPr>
        <w:t>№</w:t>
      </w:r>
      <w:r w:rsidR="00863D34">
        <w:rPr>
          <w:rFonts w:ascii="Times New Roman" w:hAnsi="Times New Roman" w:cs="Times New Roman"/>
          <w:sz w:val="24"/>
          <w:szCs w:val="24"/>
        </w:rPr>
        <w:t xml:space="preserve"> </w:t>
      </w:r>
      <w:r w:rsidRPr="000200C8">
        <w:rPr>
          <w:rFonts w:ascii="Times New Roman" w:hAnsi="Times New Roman" w:cs="Times New Roman"/>
          <w:sz w:val="24"/>
          <w:szCs w:val="24"/>
        </w:rPr>
        <w:t xml:space="preserve">24 образовано совместным приказом Государственного комитета Совета Министров УССР по профтехобразованию и Украинского межколхозного объединения по строительству № 70/127р от 20 июня 1972 года для обеспечения </w:t>
      </w:r>
      <w:r w:rsidR="00863D34">
        <w:rPr>
          <w:rFonts w:ascii="Times New Roman" w:hAnsi="Times New Roman" w:cs="Times New Roman"/>
          <w:sz w:val="24"/>
          <w:szCs w:val="24"/>
        </w:rPr>
        <w:t xml:space="preserve">трудовыми резервами </w:t>
      </w:r>
      <w:r w:rsidRPr="000200C8">
        <w:rPr>
          <w:rFonts w:ascii="Times New Roman" w:hAnsi="Times New Roman" w:cs="Times New Roman"/>
          <w:sz w:val="24"/>
          <w:szCs w:val="24"/>
        </w:rPr>
        <w:t xml:space="preserve">строительных специальностей объектов </w:t>
      </w:r>
      <w:proofErr w:type="spellStart"/>
      <w:r w:rsidRPr="000200C8">
        <w:rPr>
          <w:rFonts w:ascii="Times New Roman" w:hAnsi="Times New Roman" w:cs="Times New Roman"/>
          <w:sz w:val="24"/>
          <w:szCs w:val="24"/>
        </w:rPr>
        <w:t>Укрмежколхозстроя</w:t>
      </w:r>
      <w:proofErr w:type="spellEnd"/>
      <w:r w:rsidRPr="000200C8">
        <w:rPr>
          <w:rFonts w:ascii="Times New Roman" w:hAnsi="Times New Roman" w:cs="Times New Roman"/>
          <w:sz w:val="24"/>
          <w:szCs w:val="24"/>
        </w:rPr>
        <w:t>.</w:t>
      </w:r>
    </w:p>
    <w:p w14:paraId="72D6AF9D" w14:textId="77777777" w:rsidR="0069407B" w:rsidRPr="000200C8" w:rsidRDefault="0069407B" w:rsidP="0002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0C8">
        <w:rPr>
          <w:rFonts w:ascii="Times New Roman" w:hAnsi="Times New Roman" w:cs="Times New Roman"/>
          <w:sz w:val="24"/>
          <w:szCs w:val="24"/>
        </w:rPr>
        <w:t>Проектная мощность комплексной застройки учебного заведения – 620 мест.</w:t>
      </w:r>
    </w:p>
    <w:p w14:paraId="311C04A9" w14:textId="77777777" w:rsidR="0069407B" w:rsidRPr="000200C8" w:rsidRDefault="0069407B" w:rsidP="0002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0C8">
        <w:rPr>
          <w:rFonts w:ascii="Times New Roman" w:hAnsi="Times New Roman" w:cs="Times New Roman"/>
          <w:sz w:val="24"/>
          <w:szCs w:val="24"/>
        </w:rPr>
        <w:t xml:space="preserve">В 2003 году Бахчисарайское </w:t>
      </w:r>
      <w:r w:rsidR="00863D34">
        <w:rPr>
          <w:rFonts w:ascii="Times New Roman" w:hAnsi="Times New Roman" w:cs="Times New Roman"/>
          <w:sz w:val="24"/>
          <w:szCs w:val="24"/>
        </w:rPr>
        <w:t xml:space="preserve">среднее </w:t>
      </w:r>
      <w:r w:rsidRPr="000200C8">
        <w:rPr>
          <w:rFonts w:ascii="Times New Roman" w:hAnsi="Times New Roman" w:cs="Times New Roman"/>
          <w:sz w:val="24"/>
          <w:szCs w:val="24"/>
        </w:rPr>
        <w:t>профессионально-техническое училище №</w:t>
      </w:r>
      <w:r w:rsidR="00863D34">
        <w:rPr>
          <w:rFonts w:ascii="Times New Roman" w:hAnsi="Times New Roman" w:cs="Times New Roman"/>
          <w:sz w:val="24"/>
          <w:szCs w:val="24"/>
        </w:rPr>
        <w:t xml:space="preserve"> </w:t>
      </w:r>
      <w:r w:rsidRPr="000200C8">
        <w:rPr>
          <w:rFonts w:ascii="Times New Roman" w:hAnsi="Times New Roman" w:cs="Times New Roman"/>
          <w:sz w:val="24"/>
          <w:szCs w:val="24"/>
        </w:rPr>
        <w:t>24 было реорганизовано в «Бахчисарайский профессиональный строительный лицей». Затем в 2005 году название изменено на Крымское республиканское профессионально-техническое учебное заведение «Бахчисарайский профессиональный строительный лицей». И, наконец, в 2015 году учреждение стало Государственным бюджетным п</w:t>
      </w:r>
      <w:r w:rsidR="000200C8">
        <w:rPr>
          <w:rFonts w:ascii="Times New Roman" w:hAnsi="Times New Roman" w:cs="Times New Roman"/>
          <w:sz w:val="24"/>
          <w:szCs w:val="24"/>
        </w:rPr>
        <w:t xml:space="preserve">рофессиональным образовательным </w:t>
      </w:r>
      <w:r w:rsidRPr="000200C8">
        <w:rPr>
          <w:rFonts w:ascii="Times New Roman" w:hAnsi="Times New Roman" w:cs="Times New Roman"/>
          <w:sz w:val="24"/>
          <w:szCs w:val="24"/>
        </w:rPr>
        <w:t>учреждением «Бахчисарайский техникум строительства и транспорта».</w:t>
      </w:r>
    </w:p>
    <w:p w14:paraId="1AEB8D28" w14:textId="77777777" w:rsidR="00547E8B" w:rsidRPr="000200C8" w:rsidRDefault="00547E8B" w:rsidP="0002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0C8">
        <w:rPr>
          <w:rFonts w:ascii="Times New Roman" w:hAnsi="Times New Roman" w:cs="Times New Roman"/>
          <w:sz w:val="24"/>
          <w:szCs w:val="24"/>
        </w:rPr>
        <w:t xml:space="preserve">В 1985 году </w:t>
      </w:r>
      <w:r w:rsidR="00E15BF9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DB3B73">
        <w:rPr>
          <w:rFonts w:ascii="Times New Roman" w:hAnsi="Times New Roman" w:cs="Times New Roman"/>
          <w:sz w:val="24"/>
          <w:szCs w:val="24"/>
        </w:rPr>
        <w:t xml:space="preserve">учителя истории </w:t>
      </w:r>
      <w:r w:rsidR="00E15BF9">
        <w:rPr>
          <w:rFonts w:ascii="Times New Roman" w:hAnsi="Times New Roman" w:cs="Times New Roman"/>
          <w:sz w:val="24"/>
          <w:szCs w:val="24"/>
        </w:rPr>
        <w:t xml:space="preserve">Вавиловой Н.Е., Осипова Ю.Ф. </w:t>
      </w:r>
      <w:r w:rsidRPr="000200C8">
        <w:rPr>
          <w:rFonts w:ascii="Times New Roman" w:hAnsi="Times New Roman" w:cs="Times New Roman"/>
          <w:sz w:val="24"/>
          <w:szCs w:val="24"/>
        </w:rPr>
        <w:t xml:space="preserve">и обучающихся в нашем образовательном учреждении создан Музей боевой партизанской славы, фонд которого постоянно </w:t>
      </w:r>
      <w:r w:rsidR="00C54A5E">
        <w:rPr>
          <w:rFonts w:ascii="Times New Roman" w:hAnsi="Times New Roman" w:cs="Times New Roman"/>
          <w:sz w:val="24"/>
          <w:szCs w:val="24"/>
        </w:rPr>
        <w:t>пополняется</w:t>
      </w:r>
      <w:r w:rsidRPr="000200C8">
        <w:rPr>
          <w:rFonts w:ascii="Times New Roman" w:hAnsi="Times New Roman" w:cs="Times New Roman"/>
          <w:sz w:val="24"/>
          <w:szCs w:val="24"/>
        </w:rPr>
        <w:t xml:space="preserve"> членами клуба «Искатель». Вавилова Новелла Евгеньевна, историк, писательница и поэтесса, почетный гражданин нашего города, на протяжении всех лет существования музея, поддерживала связь с ветеранами партизанского движения в Крыму и их семьями.</w:t>
      </w:r>
    </w:p>
    <w:p w14:paraId="5992EF20" w14:textId="77777777" w:rsidR="00547E8B" w:rsidRDefault="00547E8B" w:rsidP="0002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0C8">
        <w:rPr>
          <w:rFonts w:ascii="Times New Roman" w:hAnsi="Times New Roman" w:cs="Times New Roman"/>
          <w:sz w:val="24"/>
          <w:szCs w:val="24"/>
        </w:rPr>
        <w:t>В нашем образовательном учреждении с 1973 года по 1981 год работал мастером-инструментальщиком Герой Советского Союза Филипп Федорович Чепурин, отдавший много сил патриотическому воспитанию молодежи.</w:t>
      </w:r>
    </w:p>
    <w:p w14:paraId="74EC9648" w14:textId="77777777" w:rsidR="002726F0" w:rsidRDefault="002726F0" w:rsidP="0002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726F0" w:rsidSect="00547E8B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69"/>
    <w:rsid w:val="000200C8"/>
    <w:rsid w:val="000728E6"/>
    <w:rsid w:val="00110885"/>
    <w:rsid w:val="001F5CF1"/>
    <w:rsid w:val="002005F6"/>
    <w:rsid w:val="002726F0"/>
    <w:rsid w:val="004F7358"/>
    <w:rsid w:val="00547E8B"/>
    <w:rsid w:val="0069407B"/>
    <w:rsid w:val="00762C89"/>
    <w:rsid w:val="00863D34"/>
    <w:rsid w:val="00C54A5E"/>
    <w:rsid w:val="00C91E69"/>
    <w:rsid w:val="00CE756E"/>
    <w:rsid w:val="00DB3B73"/>
    <w:rsid w:val="00E1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12BF"/>
  <w15:docId w15:val="{EBBC30DC-52D5-4671-A1E6-2424148C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0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1836-FA64-4703-BD63-EBE0F446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Gennadiy</cp:lastModifiedBy>
  <cp:revision>7</cp:revision>
  <cp:lastPrinted>2023-11-15T12:20:00Z</cp:lastPrinted>
  <dcterms:created xsi:type="dcterms:W3CDTF">2023-11-15T13:30:00Z</dcterms:created>
  <dcterms:modified xsi:type="dcterms:W3CDTF">2023-12-20T13:27:00Z</dcterms:modified>
</cp:coreProperties>
</file>